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94F4" w14:textId="77777777" w:rsidR="00A92B85" w:rsidRDefault="005062A9" w:rsidP="00A92B85">
      <w:pPr>
        <w:autoSpaceDE w:val="0"/>
        <w:autoSpaceDN w:val="0"/>
        <w:adjustRightInd w:val="0"/>
        <w:spacing w:line="360" w:lineRule="auto"/>
        <w:jc w:val="center"/>
        <w:rPr>
          <w:rFonts w:ascii="Avenir Next" w:hAnsi="Avenir Next" w:cs="AppleSystemUIFontBold"/>
          <w:b/>
          <w:bCs/>
          <w:sz w:val="34"/>
          <w:szCs w:val="34"/>
        </w:rPr>
      </w:pPr>
      <w:r>
        <w:rPr>
          <w:rFonts w:ascii="Avenir Next" w:hAnsi="Avenir Next" w:cs="AppleSystemUIFontBold"/>
          <w:b/>
          <w:bCs/>
          <w:sz w:val="34"/>
          <w:szCs w:val="34"/>
        </w:rPr>
        <w:t xml:space="preserve">Maintenance: </w:t>
      </w:r>
      <w:proofErr w:type="spellStart"/>
      <w:r w:rsidR="00A92B85">
        <w:rPr>
          <w:rFonts w:ascii="Avenir Next" w:hAnsi="Avenir Next" w:cs="AppleSystemUIFontBold"/>
          <w:b/>
          <w:bCs/>
          <w:sz w:val="34"/>
          <w:szCs w:val="34"/>
        </w:rPr>
        <w:t>Solaronics</w:t>
      </w:r>
      <w:proofErr w:type="spellEnd"/>
      <w:r w:rsidR="00A92B85">
        <w:rPr>
          <w:rFonts w:ascii="Avenir Next" w:hAnsi="Avenir Next" w:cs="AppleSystemUIFontBold"/>
          <w:b/>
          <w:bCs/>
          <w:sz w:val="34"/>
          <w:szCs w:val="34"/>
        </w:rPr>
        <w:t xml:space="preserve"> heated Blower</w:t>
      </w:r>
      <w:r>
        <w:rPr>
          <w:rFonts w:ascii="Avenir Next" w:hAnsi="Avenir Next" w:cs="AppleSystemUIFontBold"/>
          <w:b/>
          <w:bCs/>
          <w:sz w:val="34"/>
          <w:szCs w:val="34"/>
        </w:rPr>
        <w:t xml:space="preserve"> </w:t>
      </w:r>
    </w:p>
    <w:p w14:paraId="53BE8DB1" w14:textId="77777777" w:rsidR="00A92B85" w:rsidRDefault="00A92B85" w:rsidP="00A92B85">
      <w:pPr>
        <w:autoSpaceDE w:val="0"/>
        <w:autoSpaceDN w:val="0"/>
        <w:adjustRightInd w:val="0"/>
        <w:spacing w:line="360" w:lineRule="auto"/>
        <w:jc w:val="center"/>
        <w:rPr>
          <w:rFonts w:ascii="Avenir Next" w:hAnsi="Avenir Next" w:cs="AppleSystemUIFontBold"/>
          <w:b/>
          <w:bCs/>
          <w:sz w:val="34"/>
          <w:szCs w:val="34"/>
        </w:rPr>
      </w:pPr>
    </w:p>
    <w:p w14:paraId="66BC46D8" w14:textId="31423380" w:rsidR="00A92B85" w:rsidRPr="000775CD" w:rsidRDefault="00A92B85" w:rsidP="000775CD">
      <w:pPr>
        <w:autoSpaceDE w:val="0"/>
        <w:autoSpaceDN w:val="0"/>
        <w:adjustRightInd w:val="0"/>
        <w:spacing w:line="360" w:lineRule="auto"/>
        <w:rPr>
          <w:rStyle w:val="Strong"/>
          <w:rFonts w:ascii="Avenir Next" w:hAnsi="Avenir Next" w:cs="AppleSystemUIFontBold"/>
          <w:b w:val="0"/>
          <w:bCs w:val="0"/>
          <w:sz w:val="34"/>
          <w:szCs w:val="34"/>
        </w:rPr>
      </w:pPr>
      <w:r w:rsidRPr="000775CD">
        <w:rPr>
          <w:rStyle w:val="Strong"/>
          <w:rFonts w:ascii="Avenir Next" w:hAnsi="Avenir Next"/>
          <w:sz w:val="22"/>
          <w:szCs w:val="22"/>
        </w:rPr>
        <w:t>BEFORE</w:t>
      </w:r>
      <w:r w:rsidRPr="000775CD">
        <w:rPr>
          <w:rStyle w:val="Strong"/>
          <w:rFonts w:ascii="Avenir Next" w:hAnsi="Avenir Next"/>
          <w:b w:val="0"/>
          <w:bCs w:val="0"/>
          <w:sz w:val="22"/>
          <w:szCs w:val="22"/>
        </w:rPr>
        <w:t xml:space="preserve"> performing any maintenance, disconnect and lockout the electrical supply by positive means. All maintenance must be performed by qualified service personnel. </w:t>
      </w:r>
    </w:p>
    <w:p w14:paraId="6C4587DC" w14:textId="77777777" w:rsidR="00AE0A04" w:rsidRDefault="00A92B85" w:rsidP="004551E4">
      <w:pPr>
        <w:pStyle w:val="Heading2"/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b/>
          <w:bCs/>
          <w:sz w:val="22"/>
          <w:szCs w:val="22"/>
        </w:rPr>
        <w:t>MONTHLY:</w:t>
      </w:r>
      <w:r w:rsidRPr="000775CD">
        <w:rPr>
          <w:rStyle w:val="Strong"/>
          <w:rFonts w:ascii="Avenir Next" w:hAnsi="Avenir Next"/>
          <w:sz w:val="22"/>
          <w:szCs w:val="22"/>
        </w:rPr>
        <w:t xml:space="preserve"> </w:t>
      </w:r>
    </w:p>
    <w:p w14:paraId="308B7FC9" w14:textId="7854E797" w:rsidR="004551E4" w:rsidRDefault="00A92B85" w:rsidP="004551E4">
      <w:pPr>
        <w:pStyle w:val="Heading2"/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During heating season, check operation of safety controls: </w:t>
      </w:r>
    </w:p>
    <w:p w14:paraId="158A8889" w14:textId="66FA6F44" w:rsidR="00A92B85" w:rsidRPr="000775CD" w:rsidRDefault="00A92B85" w:rsidP="004551E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>Flame Safeguard/Relay – ‘FR’</w:t>
      </w:r>
    </w:p>
    <w:p w14:paraId="7EA4B633" w14:textId="73981047" w:rsidR="00A92B85" w:rsidRPr="000775CD" w:rsidRDefault="00A92B85" w:rsidP="004551E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>Air Flow Switch – ‘AF-1’</w:t>
      </w:r>
    </w:p>
    <w:p w14:paraId="0FEEB8D8" w14:textId="678A8D7B" w:rsidR="00A92B85" w:rsidRPr="000775CD" w:rsidRDefault="00A92B85" w:rsidP="004551E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High Temperature Limit – ‘HTL’ </w:t>
      </w:r>
    </w:p>
    <w:p w14:paraId="1F46FDDB" w14:textId="77777777" w:rsidR="004551E4" w:rsidRDefault="00A92B85" w:rsidP="004551E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Wipe lens of flame scanner ‘FS’ and check that viewing hole is not blocked </w:t>
      </w:r>
    </w:p>
    <w:p w14:paraId="3248C701" w14:textId="481D18A3" w:rsidR="00A92B85" w:rsidRPr="000775CD" w:rsidRDefault="00A92B85" w:rsidP="004551E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Check that sensing points of air flow switch ‘AF-1’ are not blocked </w:t>
      </w:r>
    </w:p>
    <w:p w14:paraId="2D073061" w14:textId="7BEB869D" w:rsidR="00A92B85" w:rsidRPr="000775CD" w:rsidRDefault="00A92B85" w:rsidP="004551E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Clean inlet air guard (if installed) of any dirt/dust buildup to assure clear passageways for combustion air </w:t>
      </w:r>
    </w:p>
    <w:p w14:paraId="4D805C5C" w14:textId="4C8A8153" w:rsidR="00AE0A04" w:rsidRPr="00AE0A04" w:rsidRDefault="00A92B85" w:rsidP="00AE0A04">
      <w:pPr>
        <w:pStyle w:val="Heading2"/>
        <w:numPr>
          <w:ilvl w:val="0"/>
          <w:numId w:val="11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Clean propeller </w:t>
      </w:r>
      <w:r w:rsidR="004551E4" w:rsidRPr="000775CD">
        <w:rPr>
          <w:rStyle w:val="Strong"/>
          <w:rFonts w:ascii="Avenir Next" w:hAnsi="Avenir Next"/>
          <w:sz w:val="22"/>
          <w:szCs w:val="22"/>
        </w:rPr>
        <w:t>blades:</w:t>
      </w:r>
      <w:r w:rsidRPr="000775CD">
        <w:rPr>
          <w:rStyle w:val="Strong"/>
          <w:rFonts w:ascii="Avenir Next" w:hAnsi="Avenir Next"/>
          <w:sz w:val="22"/>
          <w:szCs w:val="22"/>
        </w:rPr>
        <w:t xml:space="preserve"> a buildup of dirt and dust can cause an imbalance</w:t>
      </w:r>
    </w:p>
    <w:p w14:paraId="2A064AE0" w14:textId="27F145B3" w:rsidR="00AE0A04" w:rsidRDefault="00AE0A04" w:rsidP="00AE0A04">
      <w:pPr>
        <w:pStyle w:val="Heading2"/>
        <w:rPr>
          <w:rStyle w:val="Strong"/>
          <w:rFonts w:ascii="Avenir Next" w:hAnsi="Avenir Next"/>
          <w:b/>
          <w:bCs/>
          <w:sz w:val="22"/>
          <w:szCs w:val="22"/>
        </w:rPr>
      </w:pPr>
      <w:r>
        <w:rPr>
          <w:rStyle w:val="Strong"/>
          <w:rFonts w:ascii="Avenir Next" w:hAnsi="Avenir Next"/>
          <w:b/>
          <w:bCs/>
          <w:sz w:val="22"/>
          <w:szCs w:val="22"/>
        </w:rPr>
        <w:t>ANNUALLY:</w:t>
      </w:r>
    </w:p>
    <w:p w14:paraId="6E0B9C72" w14:textId="1FD76C5F" w:rsidR="00AE0A04" w:rsidRPr="00AE0A04" w:rsidRDefault="00AE0A04" w:rsidP="00AE0A04">
      <w:pPr>
        <w:pStyle w:val="Heading2"/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 xml:space="preserve">At start of heating season: </w:t>
      </w:r>
    </w:p>
    <w:p w14:paraId="57FABCB5" w14:textId="77777777" w:rsidR="00AE0A04" w:rsidRDefault="00A92B85" w:rsidP="00AE0A04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>In car washes, wipe clean the ignition wire and spark plug ‘SP’</w:t>
      </w:r>
    </w:p>
    <w:p w14:paraId="25BFA90D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Check and clean burner, burner ports, and mixing plates </w:t>
      </w:r>
    </w:p>
    <w:p w14:paraId="5DF6E589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Check gas manifold pressure (Refer to page 4 for proper setting) </w:t>
      </w:r>
    </w:p>
    <w:p w14:paraId="64FB3338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Replace spark plug ‘SP’, especially in car wash applications </w:t>
      </w:r>
    </w:p>
    <w:p w14:paraId="548A4F70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Check high voltage lead-in wire for deterioration </w:t>
      </w:r>
    </w:p>
    <w:p w14:paraId="69416198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Check and clean propeller blades · Check motor mounting </w:t>
      </w:r>
    </w:p>
    <w:p w14:paraId="38004538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Check burner mounting · Check heaters’ support mounting </w:t>
      </w:r>
    </w:p>
    <w:p w14:paraId="37F0BE8C" w14:textId="77777777" w:rsid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Check piping and controls for gas leaks NEVER USE A FLAME! – use a soap solution </w:t>
      </w:r>
    </w:p>
    <w:p w14:paraId="35E24E07" w14:textId="1BC38C79" w:rsidR="00A92B85" w:rsidRPr="00AE0A04" w:rsidRDefault="00A92B85" w:rsidP="000775CD">
      <w:pPr>
        <w:pStyle w:val="Heading2"/>
        <w:numPr>
          <w:ilvl w:val="0"/>
          <w:numId w:val="13"/>
        </w:numPr>
        <w:rPr>
          <w:rStyle w:val="Strong"/>
          <w:rFonts w:ascii="Avenir Next" w:hAnsi="Avenir Next"/>
          <w:sz w:val="22"/>
          <w:szCs w:val="22"/>
        </w:rPr>
      </w:pPr>
      <w:r w:rsidRPr="00AE0A04">
        <w:rPr>
          <w:rStyle w:val="Strong"/>
          <w:rFonts w:ascii="Avenir Next" w:hAnsi="Avenir Next"/>
          <w:sz w:val="22"/>
          <w:szCs w:val="22"/>
        </w:rPr>
        <w:t xml:space="preserve">Lubricate motor according to manufacturers’ directions </w:t>
      </w:r>
      <w:r w:rsidR="004F3918" w:rsidRPr="00AE0A04">
        <w:rPr>
          <w:rStyle w:val="Strong"/>
          <w:rFonts w:ascii="Avenir Next" w:hAnsi="Avenir Next"/>
          <w:sz w:val="22"/>
          <w:szCs w:val="22"/>
        </w:rPr>
        <w:t>in</w:t>
      </w:r>
      <w:r w:rsidRPr="00AE0A04">
        <w:rPr>
          <w:rStyle w:val="Strong"/>
          <w:rFonts w:ascii="Avenir Next" w:hAnsi="Avenir Next"/>
          <w:sz w:val="22"/>
          <w:szCs w:val="22"/>
        </w:rPr>
        <w:t xml:space="preserve"> accordance with some codes or under adverse conditions, such as a car wash, it may be necessary to inspect or service some items more often. </w:t>
      </w:r>
    </w:p>
    <w:p w14:paraId="45D845D3" w14:textId="77777777" w:rsidR="00A92B85" w:rsidRPr="000775CD" w:rsidRDefault="00A92B85" w:rsidP="000775CD">
      <w:pPr>
        <w:pStyle w:val="Heading2"/>
        <w:rPr>
          <w:rStyle w:val="Strong"/>
          <w:rFonts w:ascii="Avenir Next" w:hAnsi="Avenir Next"/>
          <w:sz w:val="22"/>
          <w:szCs w:val="22"/>
        </w:rPr>
      </w:pPr>
    </w:p>
    <w:p w14:paraId="605B8A8A" w14:textId="14FB7CFB" w:rsidR="00181D24" w:rsidRPr="000775CD" w:rsidRDefault="00A92B85" w:rsidP="000775CD">
      <w:pPr>
        <w:pStyle w:val="Heading2"/>
        <w:rPr>
          <w:rFonts w:ascii="Avenir Next" w:hAnsi="Avenir Next" w:cs="AppleSystemUIFont"/>
          <w:sz w:val="22"/>
          <w:szCs w:val="22"/>
        </w:rPr>
      </w:pPr>
      <w:r w:rsidRPr="000775CD">
        <w:rPr>
          <w:rStyle w:val="Strong"/>
          <w:rFonts w:ascii="Avenir Next" w:hAnsi="Avenir Next"/>
          <w:sz w:val="22"/>
          <w:szCs w:val="22"/>
        </w:rPr>
        <w:t>The use of an inspection form is recommended. Preventative maintenance is the best way to get long and trouble-free service from this heater.</w:t>
      </w:r>
    </w:p>
    <w:sectPr w:rsidR="00181D24" w:rsidRPr="000775CD" w:rsidSect="00F56F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0" w:right="2160" w:bottom="2160" w:left="2160" w:header="720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F460" w14:textId="77777777" w:rsidR="00526E8E" w:rsidRDefault="00526E8E" w:rsidP="0068453E">
      <w:r>
        <w:separator/>
      </w:r>
    </w:p>
  </w:endnote>
  <w:endnote w:type="continuationSeparator" w:id="0">
    <w:p w14:paraId="702072B2" w14:textId="77777777" w:rsidR="00526E8E" w:rsidRDefault="00526E8E" w:rsidP="006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69332" w14:textId="77777777" w:rsidR="00737809" w:rsidRDefault="0073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0D54" w14:textId="77777777" w:rsidR="00737809" w:rsidRDefault="0073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E5D8" w14:textId="607520F9" w:rsidR="00C552A9" w:rsidRPr="00C552A9" w:rsidRDefault="00C552A9" w:rsidP="00F56F09">
    <w:pPr>
      <w:pStyle w:val="Header"/>
      <w:pBdr>
        <w:bottom w:val="single" w:sz="12" w:space="0" w:color="auto"/>
      </w:pBdr>
      <w:rPr>
        <w:rFonts w:ascii="Avenir Next" w:hAnsi="Avenir Nex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533C" w14:textId="77777777" w:rsidR="00526E8E" w:rsidRDefault="00526E8E" w:rsidP="0068453E">
      <w:r>
        <w:separator/>
      </w:r>
    </w:p>
  </w:footnote>
  <w:footnote w:type="continuationSeparator" w:id="0">
    <w:p w14:paraId="4F393D46" w14:textId="77777777" w:rsidR="00526E8E" w:rsidRDefault="00526E8E" w:rsidP="00684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40D8" w14:textId="77777777" w:rsidR="00737809" w:rsidRDefault="0073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5380" w14:textId="2D4C08F3" w:rsidR="005F767E" w:rsidRDefault="005F767E" w:rsidP="00F56F09">
    <w:pPr>
      <w:pStyle w:val="Header"/>
      <w:spacing w:line="312" w:lineRule="auto"/>
    </w:pPr>
  </w:p>
  <w:p w14:paraId="7408AAD4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69E38D0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3E1C16B6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586AA902" w14:textId="77777777" w:rsidR="00871FB0" w:rsidRDefault="00871FB0" w:rsidP="003C1E79">
    <w:pPr>
      <w:pStyle w:val="Header"/>
      <w:jc w:val="center"/>
      <w:rPr>
        <w:rFonts w:ascii="Avenir Next Demi Bold" w:hAnsi="Avenir Next Demi Bold"/>
        <w:b/>
        <w:bCs/>
        <w:sz w:val="18"/>
        <w:szCs w:val="18"/>
      </w:rPr>
    </w:pPr>
  </w:p>
  <w:p w14:paraId="771C5D9C" w14:textId="56A022FA" w:rsidR="00010F89" w:rsidRPr="00F5012A" w:rsidRDefault="00010F89" w:rsidP="003C1E79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C270" w14:textId="06383106" w:rsidR="00B37D63" w:rsidRDefault="008858D7" w:rsidP="00B37D63">
    <w:pPr>
      <w:pStyle w:val="Header"/>
      <w:spacing w:line="312" w:lineRule="auto"/>
      <w:jc w:val="center"/>
    </w:pPr>
    <w:r>
      <w:rPr>
        <w:noProof/>
      </w:rPr>
      <w:drawing>
        <wp:inline distT="0" distB="0" distL="0" distR="0" wp14:anchorId="5843E3C6" wp14:editId="6C1F421D">
          <wp:extent cx="1360706" cy="61197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TCWS-LOGO_PO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745" cy="672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37E84E" w14:textId="0AB50A16" w:rsidR="00B37D63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 w:rsidRPr="00F5012A">
      <w:rPr>
        <w:rFonts w:ascii="Avenir Next Demi Bold" w:hAnsi="Avenir Next Demi Bold"/>
        <w:b/>
        <w:bCs/>
        <w:sz w:val="18"/>
        <w:szCs w:val="18"/>
      </w:rPr>
      <w:t>Tommy</w:t>
    </w:r>
    <w:r w:rsidR="008858D7">
      <w:rPr>
        <w:rFonts w:ascii="Avenir Next Demi Bold" w:hAnsi="Avenir Next Demi Bold"/>
        <w:b/>
        <w:bCs/>
        <w:sz w:val="18"/>
        <w:szCs w:val="18"/>
      </w:rPr>
      <w:t xml:space="preserve"> Car Wash Systems   </w:t>
    </w:r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 xml:space="preserve"> </w:t>
    </w:r>
    <w:r w:rsidR="00737809">
      <w:rPr>
        <w:rFonts w:ascii="Avenir Next" w:hAnsi="Avenir Next"/>
        <w:sz w:val="18"/>
        <w:szCs w:val="18"/>
      </w:rPr>
      <w:t>581 Ottawa Ave # 300</w:t>
    </w:r>
    <w:r w:rsidR="008858D7">
      <w:rPr>
        <w:rFonts w:ascii="Avenir Next" w:hAnsi="Avenir Next"/>
        <w:sz w:val="18"/>
        <w:szCs w:val="18"/>
      </w:rPr>
      <w:t xml:space="preserve">  </w:t>
    </w:r>
    <w:r>
      <w:rPr>
        <w:rFonts w:ascii="Avenir Next" w:hAnsi="Avenir Next"/>
        <w:sz w:val="18"/>
        <w:szCs w:val="18"/>
      </w:rPr>
      <w:t xml:space="preserve"> </w:t>
    </w:r>
    <w:proofErr w:type="gramStart"/>
    <w:r>
      <w:rPr>
        <w:rFonts w:ascii="Avenir Next" w:hAnsi="Avenir Next"/>
        <w:sz w:val="18"/>
        <w:szCs w:val="18"/>
      </w:rPr>
      <w:t>|</w:t>
    </w:r>
    <w:r w:rsidR="008858D7">
      <w:rPr>
        <w:rFonts w:ascii="Avenir Next" w:hAnsi="Avenir Next"/>
        <w:sz w:val="18"/>
        <w:szCs w:val="18"/>
      </w:rPr>
      <w:t xml:space="preserve"> </w:t>
    </w:r>
    <w:r>
      <w:rPr>
        <w:rFonts w:ascii="Avenir Next" w:hAnsi="Avenir Next"/>
        <w:sz w:val="18"/>
        <w:szCs w:val="18"/>
      </w:rPr>
      <w:t xml:space="preserve"> </w:t>
    </w:r>
    <w:r w:rsidRPr="00F5012A">
      <w:rPr>
        <w:rFonts w:ascii="Avenir Next" w:hAnsi="Avenir Next"/>
        <w:sz w:val="18"/>
        <w:szCs w:val="18"/>
      </w:rPr>
      <w:t>Holland</w:t>
    </w:r>
    <w:proofErr w:type="gramEnd"/>
    <w:r w:rsidRPr="00F5012A">
      <w:rPr>
        <w:rFonts w:ascii="Avenir Next" w:hAnsi="Avenir Next"/>
        <w:sz w:val="18"/>
        <w:szCs w:val="18"/>
      </w:rPr>
      <w:t>, M</w:t>
    </w:r>
    <w:r w:rsidR="008858D7">
      <w:rPr>
        <w:rFonts w:ascii="Avenir Next" w:hAnsi="Avenir Next"/>
        <w:sz w:val="18"/>
        <w:szCs w:val="18"/>
      </w:rPr>
      <w:t>I</w:t>
    </w:r>
    <w:r w:rsidRPr="00F5012A">
      <w:rPr>
        <w:rFonts w:ascii="Avenir Next" w:hAnsi="Avenir Next"/>
        <w:sz w:val="18"/>
        <w:szCs w:val="18"/>
      </w:rPr>
      <w:t xml:space="preserve"> 49423</w:t>
    </w:r>
    <w:r>
      <w:rPr>
        <w:rFonts w:ascii="Avenir Next" w:hAnsi="Avenir Next"/>
        <w:sz w:val="18"/>
        <w:szCs w:val="18"/>
      </w:rPr>
      <w:t xml:space="preserve">  | </w:t>
    </w:r>
    <w:r w:rsidR="00BF6E26">
      <w:rPr>
        <w:rFonts w:ascii="Avenir Next" w:hAnsi="Avenir Next"/>
        <w:sz w:val="18"/>
        <w:szCs w:val="18"/>
      </w:rPr>
      <w:t>Tommycarwash.com/Support</w:t>
    </w:r>
  </w:p>
  <w:p w14:paraId="61D7B2DA" w14:textId="77777777" w:rsidR="00B37D63" w:rsidRPr="00F5012A" w:rsidRDefault="00B37D63" w:rsidP="00B37D63">
    <w:pPr>
      <w:pStyle w:val="Header"/>
      <w:jc w:val="center"/>
      <w:rPr>
        <w:rFonts w:ascii="Avenir Next" w:hAnsi="Avenir Next"/>
        <w:sz w:val="18"/>
        <w:szCs w:val="18"/>
      </w:rPr>
    </w:pPr>
    <w:r>
      <w:rPr>
        <w:rFonts w:ascii="Avenir Next" w:hAnsi="Avenir Next"/>
        <w:sz w:val="18"/>
        <w:szCs w:val="18"/>
      </w:rPr>
      <w:t>________________________________________________________________________________________</w:t>
    </w:r>
  </w:p>
  <w:p w14:paraId="4682F7C1" w14:textId="77777777" w:rsidR="003C1E79" w:rsidRDefault="003C1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41182"/>
    <w:multiLevelType w:val="multilevel"/>
    <w:tmpl w:val="9696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04DCF"/>
    <w:multiLevelType w:val="multilevel"/>
    <w:tmpl w:val="72BC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97038"/>
    <w:multiLevelType w:val="hybridMultilevel"/>
    <w:tmpl w:val="C2B2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6357"/>
    <w:multiLevelType w:val="multilevel"/>
    <w:tmpl w:val="B55E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10FE2"/>
    <w:multiLevelType w:val="hybridMultilevel"/>
    <w:tmpl w:val="F01E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5556D"/>
    <w:multiLevelType w:val="multilevel"/>
    <w:tmpl w:val="DA40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E638E"/>
    <w:multiLevelType w:val="hybridMultilevel"/>
    <w:tmpl w:val="F6DACDBC"/>
    <w:lvl w:ilvl="0" w:tplc="5F026ED2">
      <w:numFmt w:val="bullet"/>
      <w:lvlText w:val="-"/>
      <w:lvlJc w:val="left"/>
      <w:pPr>
        <w:ind w:left="408" w:hanging="360"/>
      </w:pPr>
      <w:rPr>
        <w:rFonts w:ascii="Avenir Next" w:eastAsia="Times New Roman" w:hAnsi="Avenir N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58270B0C"/>
    <w:multiLevelType w:val="multilevel"/>
    <w:tmpl w:val="179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930F1"/>
    <w:multiLevelType w:val="hybridMultilevel"/>
    <w:tmpl w:val="9904B9F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5DF71661"/>
    <w:multiLevelType w:val="multilevel"/>
    <w:tmpl w:val="800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134B8"/>
    <w:multiLevelType w:val="hybridMultilevel"/>
    <w:tmpl w:val="558C5188"/>
    <w:lvl w:ilvl="0" w:tplc="5F026ED2">
      <w:numFmt w:val="bullet"/>
      <w:lvlText w:val="-"/>
      <w:lvlJc w:val="left"/>
      <w:pPr>
        <w:ind w:left="408" w:hanging="360"/>
      </w:pPr>
      <w:rPr>
        <w:rFonts w:ascii="Avenir Next" w:eastAsia="Times New Roman" w:hAnsi="Avenir Nex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7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0F"/>
    <w:rsid w:val="00010F89"/>
    <w:rsid w:val="0003419C"/>
    <w:rsid w:val="000775CD"/>
    <w:rsid w:val="000821C8"/>
    <w:rsid w:val="0008418A"/>
    <w:rsid w:val="000D68A4"/>
    <w:rsid w:val="000E18C5"/>
    <w:rsid w:val="000F652A"/>
    <w:rsid w:val="0014246D"/>
    <w:rsid w:val="00167764"/>
    <w:rsid w:val="00170FA6"/>
    <w:rsid w:val="00181D24"/>
    <w:rsid w:val="00193EA7"/>
    <w:rsid w:val="00222D8F"/>
    <w:rsid w:val="00244C5D"/>
    <w:rsid w:val="0025350D"/>
    <w:rsid w:val="00307600"/>
    <w:rsid w:val="00315980"/>
    <w:rsid w:val="0037120F"/>
    <w:rsid w:val="003B26C1"/>
    <w:rsid w:val="003C1E79"/>
    <w:rsid w:val="004551E4"/>
    <w:rsid w:val="004555CD"/>
    <w:rsid w:val="004678A2"/>
    <w:rsid w:val="00492D62"/>
    <w:rsid w:val="004D237C"/>
    <w:rsid w:val="004F3918"/>
    <w:rsid w:val="005062A9"/>
    <w:rsid w:val="00526E8E"/>
    <w:rsid w:val="005435B5"/>
    <w:rsid w:val="005C5380"/>
    <w:rsid w:val="005F767E"/>
    <w:rsid w:val="00632389"/>
    <w:rsid w:val="00664C4E"/>
    <w:rsid w:val="0068453E"/>
    <w:rsid w:val="006A3865"/>
    <w:rsid w:val="006C000B"/>
    <w:rsid w:val="006C0F2F"/>
    <w:rsid w:val="006C223F"/>
    <w:rsid w:val="006F4FB2"/>
    <w:rsid w:val="00737809"/>
    <w:rsid w:val="00871FB0"/>
    <w:rsid w:val="008858D7"/>
    <w:rsid w:val="00887639"/>
    <w:rsid w:val="008954A5"/>
    <w:rsid w:val="008C08D8"/>
    <w:rsid w:val="009105F4"/>
    <w:rsid w:val="00951AA0"/>
    <w:rsid w:val="00971694"/>
    <w:rsid w:val="00A92B85"/>
    <w:rsid w:val="00AA0D13"/>
    <w:rsid w:val="00AA17F1"/>
    <w:rsid w:val="00AE0A04"/>
    <w:rsid w:val="00AE4F33"/>
    <w:rsid w:val="00B1445A"/>
    <w:rsid w:val="00B37D63"/>
    <w:rsid w:val="00B728F5"/>
    <w:rsid w:val="00BD02A1"/>
    <w:rsid w:val="00BF6E26"/>
    <w:rsid w:val="00C00FBD"/>
    <w:rsid w:val="00C21B95"/>
    <w:rsid w:val="00C552A9"/>
    <w:rsid w:val="00C80093"/>
    <w:rsid w:val="00C820B5"/>
    <w:rsid w:val="00CA3D7A"/>
    <w:rsid w:val="00E4114B"/>
    <w:rsid w:val="00E436D1"/>
    <w:rsid w:val="00E560AF"/>
    <w:rsid w:val="00E723CC"/>
    <w:rsid w:val="00E86C52"/>
    <w:rsid w:val="00EA67C9"/>
    <w:rsid w:val="00F0292E"/>
    <w:rsid w:val="00F22E98"/>
    <w:rsid w:val="00F5012A"/>
    <w:rsid w:val="00F56F09"/>
    <w:rsid w:val="00F575D6"/>
    <w:rsid w:val="00F82B82"/>
    <w:rsid w:val="00F837BA"/>
    <w:rsid w:val="00FB2883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BBC5"/>
  <w15:chartTrackingRefBased/>
  <w15:docId w15:val="{594725BA-A435-1544-8CD3-29038689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42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53E"/>
  </w:style>
  <w:style w:type="paragraph" w:styleId="Footer">
    <w:name w:val="footer"/>
    <w:basedOn w:val="Normal"/>
    <w:link w:val="FooterChar"/>
    <w:uiPriority w:val="99"/>
    <w:unhideWhenUsed/>
    <w:rsid w:val="006845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53E"/>
  </w:style>
  <w:style w:type="paragraph" w:styleId="NormalWeb">
    <w:name w:val="Normal (Web)"/>
    <w:basedOn w:val="Normal"/>
    <w:uiPriority w:val="99"/>
    <w:unhideWhenUsed/>
    <w:rsid w:val="00F029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0292E"/>
  </w:style>
  <w:style w:type="character" w:styleId="Hyperlink">
    <w:name w:val="Hyperlink"/>
    <w:basedOn w:val="DefaultParagraphFont"/>
    <w:uiPriority w:val="99"/>
    <w:unhideWhenUsed/>
    <w:rsid w:val="00010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F8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FB42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B42C2"/>
    <w:rPr>
      <w:b/>
      <w:bCs/>
    </w:rPr>
  </w:style>
  <w:style w:type="character" w:customStyle="1" w:styleId="wysiwyg-underline">
    <w:name w:val="wysiwyg-underline"/>
    <w:basedOn w:val="DefaultParagraphFont"/>
    <w:rsid w:val="00FB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Cameron Dewey</cp:lastModifiedBy>
  <cp:revision>8</cp:revision>
  <cp:lastPrinted>2020-01-17T15:09:00Z</cp:lastPrinted>
  <dcterms:created xsi:type="dcterms:W3CDTF">2021-11-24T01:35:00Z</dcterms:created>
  <dcterms:modified xsi:type="dcterms:W3CDTF">2021-11-24T01:42:00Z</dcterms:modified>
</cp:coreProperties>
</file>