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9FD72B" w14:textId="477389DC" w:rsidR="00491639" w:rsidRPr="00EB0E1C" w:rsidRDefault="00491639" w:rsidP="0049163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outlineLvl w:val="2"/>
        <w:rPr>
          <w:rFonts w:ascii="Avenir Next LT Pro" w:eastAsia="Times New Roman" w:hAnsi="Avenir Next LT Pro"/>
          <w:b/>
          <w:bCs/>
          <w:sz w:val="22"/>
          <w:szCs w:val="22"/>
          <w:bdr w:val="none" w:sz="0" w:space="0" w:color="auto"/>
        </w:rPr>
      </w:pPr>
      <w:r w:rsidRPr="00EB0E1C">
        <w:rPr>
          <w:rFonts w:ascii="Avenir Next LT Pro" w:eastAsia="Times New Roman" w:hAnsi="Avenir Next LT Pro"/>
          <w:b/>
          <w:bCs/>
          <w:sz w:val="22"/>
          <w:szCs w:val="22"/>
          <w:bdr w:val="none" w:sz="0" w:space="0" w:color="auto"/>
        </w:rPr>
        <w:t xml:space="preserve">Work Instructions: </w:t>
      </w:r>
      <w:r w:rsidR="007D3192" w:rsidRPr="00EB0E1C">
        <w:rPr>
          <w:rFonts w:ascii="Avenir Next LT Pro" w:eastAsia="Times New Roman" w:hAnsi="Avenir Next LT Pro"/>
          <w:b/>
          <w:bCs/>
          <w:sz w:val="22"/>
          <w:szCs w:val="22"/>
          <w:bdr w:val="none" w:sz="0" w:space="0" w:color="auto"/>
        </w:rPr>
        <w:t xml:space="preserve">Inspecting </w:t>
      </w:r>
      <w:proofErr w:type="gramStart"/>
      <w:r w:rsidR="007D3192" w:rsidRPr="00EB0E1C">
        <w:rPr>
          <w:rFonts w:ascii="Avenir Next LT Pro" w:eastAsia="Times New Roman" w:hAnsi="Avenir Next LT Pro"/>
          <w:b/>
          <w:bCs/>
          <w:sz w:val="22"/>
          <w:szCs w:val="22"/>
          <w:bdr w:val="none" w:sz="0" w:space="0" w:color="auto"/>
        </w:rPr>
        <w:t xml:space="preserve">and  </w:t>
      </w:r>
      <w:r w:rsidR="008A5438" w:rsidRPr="00EB0E1C">
        <w:rPr>
          <w:rFonts w:ascii="Avenir Next LT Pro" w:eastAsia="Times New Roman" w:hAnsi="Avenir Next LT Pro"/>
          <w:b/>
          <w:bCs/>
          <w:sz w:val="22"/>
          <w:szCs w:val="22"/>
          <w:bdr w:val="none" w:sz="0" w:space="0" w:color="auto"/>
        </w:rPr>
        <w:t>Replacing</w:t>
      </w:r>
      <w:proofErr w:type="gramEnd"/>
      <w:r w:rsidR="008A5438" w:rsidRPr="00EB0E1C">
        <w:rPr>
          <w:rFonts w:ascii="Avenir Next LT Pro" w:eastAsia="Times New Roman" w:hAnsi="Avenir Next LT Pro"/>
          <w:b/>
          <w:bCs/>
          <w:sz w:val="22"/>
          <w:szCs w:val="22"/>
          <w:bdr w:val="none" w:sz="0" w:space="0" w:color="auto"/>
        </w:rPr>
        <w:t xml:space="preserve"> The </w:t>
      </w:r>
      <w:r w:rsidR="004E069A" w:rsidRPr="00EB0E1C">
        <w:rPr>
          <w:rFonts w:ascii="Avenir Next LT Pro" w:eastAsia="Times New Roman" w:hAnsi="Avenir Next LT Pro"/>
          <w:b/>
          <w:bCs/>
          <w:sz w:val="22"/>
          <w:szCs w:val="22"/>
          <w:bdr w:val="none" w:sz="0" w:space="0" w:color="auto"/>
        </w:rPr>
        <w:t xml:space="preserve">R.O system </w:t>
      </w:r>
      <w:r w:rsidR="008A5438" w:rsidRPr="00EB0E1C">
        <w:rPr>
          <w:rFonts w:ascii="Avenir Next LT Pro" w:eastAsia="Times New Roman" w:hAnsi="Avenir Next LT Pro"/>
          <w:b/>
          <w:bCs/>
          <w:sz w:val="22"/>
          <w:szCs w:val="22"/>
          <w:bdr w:val="none" w:sz="0" w:space="0" w:color="auto"/>
        </w:rPr>
        <w:t xml:space="preserve">Sediment Filter </w:t>
      </w:r>
    </w:p>
    <w:p w14:paraId="66973A94" w14:textId="040A0348" w:rsidR="008A5438" w:rsidRPr="00EB0E1C" w:rsidRDefault="008A5438" w:rsidP="008A543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ascii="Avenir Next LT Pro" w:eastAsia="Times New Roman" w:hAnsi="Avenir Next LT Pro"/>
          <w:color w:val="000000"/>
          <w:sz w:val="22"/>
          <w:szCs w:val="22"/>
          <w:bdr w:val="none" w:sz="0" w:space="0" w:color="auto"/>
        </w:rPr>
      </w:pPr>
      <w:r w:rsidRPr="00EB0E1C">
        <w:rPr>
          <w:rFonts w:ascii="Avenir Next LT Pro" w:eastAsia="Times New Roman" w:hAnsi="Avenir Next LT Pro"/>
          <w:b/>
          <w:bCs/>
          <w:color w:val="000000"/>
          <w:sz w:val="22"/>
          <w:szCs w:val="22"/>
          <w:bdr w:val="none" w:sz="0" w:space="0" w:color="auto"/>
        </w:rPr>
        <w:t>Preliminary Note: </w:t>
      </w:r>
      <w:r w:rsidRPr="00EB0E1C">
        <w:rPr>
          <w:rFonts w:ascii="Avenir Next LT Pro" w:eastAsia="Times New Roman" w:hAnsi="Avenir Next LT Pro"/>
          <w:color w:val="000000"/>
          <w:sz w:val="22"/>
          <w:szCs w:val="22"/>
          <w:bdr w:val="none" w:sz="0" w:space="0" w:color="auto"/>
        </w:rPr>
        <w:t>The sediment filter should be replaced every 3-6 months depending on its inspection. </w:t>
      </w:r>
    </w:p>
    <w:p w14:paraId="52AF1BB4" w14:textId="77777777" w:rsidR="008A5438" w:rsidRPr="00EB0E1C" w:rsidRDefault="008A5438" w:rsidP="008A543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ascii="Avenir Next LT Pro" w:eastAsia="Times New Roman" w:hAnsi="Avenir Next LT Pro"/>
          <w:color w:val="000000"/>
          <w:sz w:val="22"/>
          <w:szCs w:val="22"/>
          <w:bdr w:val="none" w:sz="0" w:space="0" w:color="auto"/>
        </w:rPr>
      </w:pPr>
      <w:r w:rsidRPr="00EB0E1C">
        <w:rPr>
          <w:rFonts w:ascii="Avenir Next LT Pro" w:eastAsia="Times New Roman" w:hAnsi="Avenir Next LT Pro"/>
          <w:b/>
          <w:bCs/>
          <w:color w:val="000000"/>
          <w:sz w:val="22"/>
          <w:szCs w:val="22"/>
          <w:bdr w:val="none" w:sz="0" w:space="0" w:color="auto"/>
        </w:rPr>
        <w:t>Parts Needed</w:t>
      </w:r>
    </w:p>
    <w:p w14:paraId="22C69D5D" w14:textId="77777777" w:rsidR="008A5438" w:rsidRPr="00EB0E1C" w:rsidRDefault="008A5438" w:rsidP="008A5438">
      <w:pPr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ascii="Avenir Next LT Pro" w:eastAsia="Times New Roman" w:hAnsi="Avenir Next LT Pro"/>
          <w:color w:val="000000"/>
          <w:sz w:val="22"/>
          <w:szCs w:val="22"/>
          <w:bdr w:val="none" w:sz="0" w:space="0" w:color="auto"/>
        </w:rPr>
      </w:pPr>
      <w:r w:rsidRPr="00EB0E1C">
        <w:rPr>
          <w:rFonts w:ascii="Avenir Next LT Pro" w:eastAsia="Times New Roman" w:hAnsi="Avenir Next LT Pro"/>
          <w:color w:val="000000"/>
          <w:sz w:val="22"/>
          <w:szCs w:val="22"/>
          <w:bdr w:val="none" w:sz="0" w:space="0" w:color="auto"/>
        </w:rPr>
        <w:t>RO filter cap (if broken) ((P-WAT-2514))</w:t>
      </w:r>
    </w:p>
    <w:p w14:paraId="388FAB83" w14:textId="77777777" w:rsidR="008A5438" w:rsidRPr="00EB0E1C" w:rsidRDefault="008A5438" w:rsidP="008A5438">
      <w:pPr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ascii="Avenir Next LT Pro" w:eastAsia="Times New Roman" w:hAnsi="Avenir Next LT Pro"/>
          <w:color w:val="000000"/>
          <w:sz w:val="22"/>
          <w:szCs w:val="22"/>
          <w:bdr w:val="none" w:sz="0" w:space="0" w:color="auto"/>
        </w:rPr>
      </w:pPr>
      <w:r w:rsidRPr="00EB0E1C">
        <w:rPr>
          <w:rFonts w:ascii="Avenir Next LT Pro" w:eastAsia="Times New Roman" w:hAnsi="Avenir Next LT Pro"/>
          <w:color w:val="000000"/>
          <w:sz w:val="22"/>
          <w:szCs w:val="22"/>
          <w:bdr w:val="none" w:sz="0" w:space="0" w:color="auto"/>
        </w:rPr>
        <w:t>RO filter lock ring (if broken) ((P-WAT-2515)</w:t>
      </w:r>
    </w:p>
    <w:p w14:paraId="7AB3994D" w14:textId="77777777" w:rsidR="008A5438" w:rsidRPr="00EB0E1C" w:rsidRDefault="008A5438" w:rsidP="008A5438">
      <w:pPr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ascii="Avenir Next LT Pro" w:eastAsia="Times New Roman" w:hAnsi="Avenir Next LT Pro"/>
          <w:color w:val="000000"/>
          <w:sz w:val="22"/>
          <w:szCs w:val="22"/>
          <w:bdr w:val="none" w:sz="0" w:space="0" w:color="auto"/>
        </w:rPr>
      </w:pPr>
      <w:r w:rsidRPr="00EB0E1C">
        <w:rPr>
          <w:rFonts w:ascii="Avenir Next LT Pro" w:eastAsia="Times New Roman" w:hAnsi="Avenir Next LT Pro"/>
          <w:color w:val="000000"/>
          <w:sz w:val="22"/>
          <w:szCs w:val="22"/>
          <w:bdr w:val="none" w:sz="0" w:space="0" w:color="auto"/>
        </w:rPr>
        <w:t>Sediment Filter (P-WAT-2414)</w:t>
      </w:r>
    </w:p>
    <w:p w14:paraId="570D2192" w14:textId="77777777" w:rsidR="008A5438" w:rsidRPr="00EB0E1C" w:rsidRDefault="008A5438" w:rsidP="008A543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ascii="Avenir Next LT Pro" w:eastAsia="Times New Roman" w:hAnsi="Avenir Next LT Pro"/>
          <w:color w:val="000000"/>
          <w:sz w:val="22"/>
          <w:szCs w:val="22"/>
          <w:bdr w:val="none" w:sz="0" w:space="0" w:color="auto"/>
        </w:rPr>
      </w:pPr>
      <w:r w:rsidRPr="00EB0E1C">
        <w:rPr>
          <w:rFonts w:ascii="Avenir Next LT Pro" w:eastAsia="Times New Roman" w:hAnsi="Avenir Next LT Pro"/>
          <w:b/>
          <w:bCs/>
          <w:color w:val="000000"/>
          <w:sz w:val="22"/>
          <w:szCs w:val="22"/>
          <w:bdr w:val="none" w:sz="0" w:space="0" w:color="auto"/>
        </w:rPr>
        <w:t>Procedure</w:t>
      </w:r>
    </w:p>
    <w:p w14:paraId="2DCDCEF5" w14:textId="513C710E" w:rsidR="008A5438" w:rsidRPr="00EB0E1C" w:rsidRDefault="008A5438" w:rsidP="008A543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ascii="Avenir Next LT Pro" w:eastAsia="Times New Roman" w:hAnsi="Avenir Next LT Pro"/>
          <w:color w:val="000000"/>
          <w:sz w:val="22"/>
          <w:szCs w:val="22"/>
          <w:bdr w:val="none" w:sz="0" w:space="0" w:color="auto"/>
        </w:rPr>
      </w:pPr>
      <w:r w:rsidRPr="00EB0E1C">
        <w:rPr>
          <w:rFonts w:ascii="Avenir Next LT Pro" w:eastAsia="Times New Roman" w:hAnsi="Avenir Next LT Pro"/>
          <w:color w:val="000000"/>
          <w:sz w:val="22"/>
          <w:szCs w:val="22"/>
          <w:bdr w:val="none" w:sz="0" w:space="0" w:color="auto"/>
        </w:rPr>
        <w:t xml:space="preserve">1. Turn the </w:t>
      </w:r>
      <w:r w:rsidR="004E069A" w:rsidRPr="00EB0E1C">
        <w:rPr>
          <w:rFonts w:ascii="Avenir Next LT Pro" w:eastAsia="Times New Roman" w:hAnsi="Avenir Next LT Pro"/>
          <w:color w:val="000000"/>
          <w:sz w:val="22"/>
          <w:szCs w:val="22"/>
          <w:bdr w:val="none" w:sz="0" w:space="0" w:color="auto"/>
        </w:rPr>
        <w:t>Reverse Osmosis System</w:t>
      </w:r>
      <w:r w:rsidR="00BF0479" w:rsidRPr="00EB0E1C">
        <w:rPr>
          <w:rFonts w:ascii="Avenir Next LT Pro" w:eastAsia="Times New Roman" w:hAnsi="Avenir Next LT Pro"/>
          <w:color w:val="000000"/>
          <w:sz w:val="22"/>
          <w:szCs w:val="22"/>
          <w:bdr w:val="none" w:sz="0" w:space="0" w:color="auto"/>
        </w:rPr>
        <w:t xml:space="preserve"> off. </w:t>
      </w:r>
      <w:bookmarkStart w:id="0" w:name="_Hlk120806662"/>
      <w:r w:rsidR="00BF0479" w:rsidRPr="00EB0E1C">
        <w:rPr>
          <w:rFonts w:ascii="Avenir Next LT Pro" w:eastAsia="Times New Roman" w:hAnsi="Avenir Next LT Pro"/>
          <w:color w:val="000000"/>
          <w:sz w:val="22"/>
          <w:szCs w:val="22"/>
          <w:bdr w:val="none" w:sz="0" w:space="0" w:color="auto"/>
        </w:rPr>
        <w:t xml:space="preserve">Place a Lock-out-Tag-out the R.O. System </w:t>
      </w:r>
      <w:bookmarkEnd w:id="0"/>
    </w:p>
    <w:p w14:paraId="4B895C94" w14:textId="0F2C8DBE" w:rsidR="008A5438" w:rsidRPr="00EB0E1C" w:rsidRDefault="008A5438" w:rsidP="008A543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ascii="Avenir Next LT Pro" w:eastAsia="Times New Roman" w:hAnsi="Avenir Next LT Pro"/>
          <w:color w:val="000000"/>
          <w:sz w:val="22"/>
          <w:szCs w:val="22"/>
          <w:bdr w:val="none" w:sz="0" w:space="0" w:color="auto"/>
        </w:rPr>
      </w:pPr>
      <w:r w:rsidRPr="00EB0E1C">
        <w:rPr>
          <w:rFonts w:ascii="Avenir Next LT Pro" w:eastAsia="Times New Roman" w:hAnsi="Avenir Next LT Pro"/>
          <w:color w:val="000000"/>
          <w:sz w:val="22"/>
          <w:szCs w:val="22"/>
          <w:bdr w:val="none" w:sz="0" w:space="0" w:color="auto"/>
        </w:rPr>
        <w:t>2. Ensure the pressure at PRS1 is 0 psi.</w:t>
      </w:r>
    </w:p>
    <w:p w14:paraId="6FB16FDB" w14:textId="3B46686C" w:rsidR="008A5438" w:rsidRPr="00EB0E1C" w:rsidRDefault="008A5438" w:rsidP="008A543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ascii="Avenir Next LT Pro" w:eastAsia="Times New Roman" w:hAnsi="Avenir Next LT Pro"/>
          <w:color w:val="000000"/>
          <w:sz w:val="22"/>
          <w:szCs w:val="22"/>
          <w:bdr w:val="none" w:sz="0" w:space="0" w:color="auto"/>
        </w:rPr>
      </w:pPr>
      <w:r w:rsidRPr="00EB0E1C">
        <w:rPr>
          <w:rFonts w:ascii="Avenir Next LT Pro" w:eastAsia="Times New Roman" w:hAnsi="Avenir Next LT Pro"/>
          <w:color w:val="000000"/>
          <w:sz w:val="22"/>
          <w:szCs w:val="22"/>
          <w:bdr w:val="none" w:sz="0" w:space="0" w:color="auto"/>
        </w:rPr>
        <w:t>3. Remove the snap ring on top of the unit.</w:t>
      </w:r>
    </w:p>
    <w:p w14:paraId="051D1973" w14:textId="3A22D3F9" w:rsidR="008A5438" w:rsidRPr="00EB0E1C" w:rsidRDefault="008A5438" w:rsidP="008A543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ascii="Avenir Next LT Pro" w:eastAsia="Times New Roman" w:hAnsi="Avenir Next LT Pro"/>
          <w:color w:val="000000"/>
          <w:sz w:val="22"/>
          <w:szCs w:val="22"/>
          <w:bdr w:val="none" w:sz="0" w:space="0" w:color="auto"/>
        </w:rPr>
      </w:pPr>
      <w:r w:rsidRPr="00EB0E1C">
        <w:rPr>
          <w:rFonts w:ascii="Avenir Next LT Pro" w:eastAsia="Times New Roman" w:hAnsi="Avenir Next LT Pro"/>
          <w:color w:val="000000"/>
          <w:sz w:val="22"/>
          <w:szCs w:val="22"/>
          <w:bdr w:val="none" w:sz="0" w:space="0" w:color="auto"/>
        </w:rPr>
        <w:t xml:space="preserve">4. Remove the cap on top of the unit by pulling </w:t>
      </w:r>
      <w:r w:rsidR="00BF0479" w:rsidRPr="00EB0E1C">
        <w:rPr>
          <w:rFonts w:ascii="Avenir Next LT Pro" w:eastAsia="Times New Roman" w:hAnsi="Avenir Next LT Pro"/>
          <w:color w:val="000000"/>
          <w:sz w:val="22"/>
          <w:szCs w:val="22"/>
          <w:bdr w:val="none" w:sz="0" w:space="0" w:color="auto"/>
        </w:rPr>
        <w:t xml:space="preserve">it </w:t>
      </w:r>
      <w:r w:rsidRPr="00EB0E1C">
        <w:rPr>
          <w:rFonts w:ascii="Avenir Next LT Pro" w:eastAsia="Times New Roman" w:hAnsi="Avenir Next LT Pro"/>
          <w:color w:val="000000"/>
          <w:sz w:val="22"/>
          <w:szCs w:val="22"/>
          <w:bdr w:val="none" w:sz="0" w:space="0" w:color="auto"/>
        </w:rPr>
        <w:t xml:space="preserve">up on the </w:t>
      </w:r>
      <w:r w:rsidR="00BF0479" w:rsidRPr="00EB0E1C">
        <w:rPr>
          <w:rFonts w:ascii="Avenir Next LT Pro" w:eastAsia="Times New Roman" w:hAnsi="Avenir Next LT Pro"/>
          <w:color w:val="000000"/>
          <w:sz w:val="22"/>
          <w:szCs w:val="22"/>
          <w:bdr w:val="none" w:sz="0" w:space="0" w:color="auto"/>
        </w:rPr>
        <w:t xml:space="preserve">cap’s </w:t>
      </w:r>
      <w:r w:rsidRPr="00EB0E1C">
        <w:rPr>
          <w:rFonts w:ascii="Avenir Next LT Pro" w:eastAsia="Times New Roman" w:hAnsi="Avenir Next LT Pro"/>
          <w:color w:val="000000"/>
          <w:sz w:val="22"/>
          <w:szCs w:val="22"/>
          <w:bdr w:val="none" w:sz="0" w:space="0" w:color="auto"/>
        </w:rPr>
        <w:t>handles.</w:t>
      </w:r>
    </w:p>
    <w:p w14:paraId="4866120A" w14:textId="6043E01C" w:rsidR="008A5438" w:rsidRPr="00EB0E1C" w:rsidRDefault="008A5438" w:rsidP="008A543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ascii="Avenir Next LT Pro" w:eastAsia="Times New Roman" w:hAnsi="Avenir Next LT Pro"/>
          <w:color w:val="000000"/>
          <w:sz w:val="22"/>
          <w:szCs w:val="22"/>
          <w:bdr w:val="none" w:sz="0" w:space="0" w:color="auto"/>
        </w:rPr>
      </w:pPr>
      <w:r w:rsidRPr="00EB0E1C">
        <w:rPr>
          <w:rFonts w:ascii="Avenir Next LT Pro" w:eastAsia="Times New Roman" w:hAnsi="Avenir Next LT Pro"/>
          <w:color w:val="000000"/>
          <w:sz w:val="22"/>
          <w:szCs w:val="22"/>
          <w:bdr w:val="none" w:sz="0" w:space="0" w:color="auto"/>
        </w:rPr>
        <w:t>5. Remove the filter.</w:t>
      </w:r>
    </w:p>
    <w:p w14:paraId="0ECEEB7E" w14:textId="26F96F03" w:rsidR="008A5438" w:rsidRPr="00EB0E1C" w:rsidRDefault="008A5438" w:rsidP="008A543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ascii="Avenir Next LT Pro" w:eastAsia="Times New Roman" w:hAnsi="Avenir Next LT Pro"/>
          <w:color w:val="000000"/>
          <w:sz w:val="22"/>
          <w:szCs w:val="22"/>
          <w:bdr w:val="none" w:sz="0" w:space="0" w:color="auto"/>
        </w:rPr>
      </w:pPr>
      <w:r w:rsidRPr="00EB0E1C">
        <w:rPr>
          <w:rFonts w:ascii="Avenir Next LT Pro" w:eastAsia="Times New Roman" w:hAnsi="Avenir Next LT Pro"/>
          <w:color w:val="000000"/>
          <w:sz w:val="22"/>
          <w:szCs w:val="22"/>
          <w:bdr w:val="none" w:sz="0" w:space="0" w:color="auto"/>
        </w:rPr>
        <w:t>6. Insert the replacement filter.</w:t>
      </w:r>
    </w:p>
    <w:p w14:paraId="332CFCCB" w14:textId="4A247B97" w:rsidR="008A5438" w:rsidRPr="00EB0E1C" w:rsidRDefault="008A5438" w:rsidP="008A543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ascii="Avenir Next LT Pro" w:eastAsia="Times New Roman" w:hAnsi="Avenir Next LT Pro"/>
          <w:color w:val="000000"/>
          <w:sz w:val="22"/>
          <w:szCs w:val="22"/>
          <w:bdr w:val="none" w:sz="0" w:space="0" w:color="auto"/>
        </w:rPr>
      </w:pPr>
      <w:r w:rsidRPr="00EB0E1C">
        <w:rPr>
          <w:rFonts w:ascii="Avenir Next LT Pro" w:eastAsia="Times New Roman" w:hAnsi="Avenir Next LT Pro"/>
          <w:color w:val="000000"/>
          <w:sz w:val="22"/>
          <w:szCs w:val="22"/>
          <w:bdr w:val="none" w:sz="0" w:space="0" w:color="auto"/>
        </w:rPr>
        <w:t>7. Insert the cap.</w:t>
      </w:r>
    </w:p>
    <w:p w14:paraId="5FEABE2D" w14:textId="5EBE0AB7" w:rsidR="008A5438" w:rsidRPr="00EB0E1C" w:rsidRDefault="008A5438" w:rsidP="008A543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ascii="Avenir Next LT Pro" w:eastAsia="Times New Roman" w:hAnsi="Avenir Next LT Pro"/>
          <w:color w:val="000000"/>
          <w:sz w:val="22"/>
          <w:szCs w:val="22"/>
          <w:bdr w:val="none" w:sz="0" w:space="0" w:color="auto"/>
        </w:rPr>
      </w:pPr>
      <w:r w:rsidRPr="00EB0E1C">
        <w:rPr>
          <w:rFonts w:ascii="Avenir Next LT Pro" w:eastAsia="Times New Roman" w:hAnsi="Avenir Next LT Pro"/>
          <w:color w:val="000000"/>
          <w:sz w:val="22"/>
          <w:szCs w:val="22"/>
          <w:bdr w:val="none" w:sz="0" w:space="0" w:color="auto"/>
        </w:rPr>
        <w:t>8. Insert the snap ring, and ensure it snaps into the groove to adequately contain the cap.</w:t>
      </w:r>
    </w:p>
    <w:p w14:paraId="3BADFB94" w14:textId="7C74237D" w:rsidR="008A5438" w:rsidRPr="00EB0E1C" w:rsidRDefault="008A5438" w:rsidP="008A543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ascii="Avenir Next LT Pro" w:eastAsia="Times New Roman" w:hAnsi="Avenir Next LT Pro"/>
          <w:color w:val="000000"/>
          <w:sz w:val="22"/>
          <w:szCs w:val="22"/>
          <w:bdr w:val="none" w:sz="0" w:space="0" w:color="auto"/>
        </w:rPr>
      </w:pPr>
      <w:r w:rsidRPr="00EB0E1C">
        <w:rPr>
          <w:rFonts w:ascii="Avenir Next LT Pro" w:eastAsia="Times New Roman" w:hAnsi="Avenir Next LT Pro"/>
          <w:color w:val="000000"/>
          <w:sz w:val="22"/>
          <w:szCs w:val="22"/>
          <w:bdr w:val="none" w:sz="0" w:space="0" w:color="auto"/>
        </w:rPr>
        <w:t xml:space="preserve">9. </w:t>
      </w:r>
      <w:r w:rsidR="00BF0479" w:rsidRPr="00EB0E1C">
        <w:rPr>
          <w:rFonts w:ascii="Avenir Next LT Pro" w:eastAsia="Times New Roman" w:hAnsi="Avenir Next LT Pro"/>
          <w:color w:val="000000"/>
          <w:sz w:val="22"/>
          <w:szCs w:val="22"/>
          <w:bdr w:val="none" w:sz="0" w:space="0" w:color="auto"/>
        </w:rPr>
        <w:t>Remove the</w:t>
      </w:r>
      <w:r w:rsidR="00BF0479" w:rsidRPr="00EB0E1C">
        <w:rPr>
          <w:rFonts w:ascii="Avenir Next LT Pro" w:eastAsia="Times New Roman" w:hAnsi="Avenir Next LT Pro"/>
          <w:color w:val="000000"/>
          <w:sz w:val="22"/>
          <w:szCs w:val="22"/>
          <w:bdr w:val="none" w:sz="0" w:space="0" w:color="auto"/>
        </w:rPr>
        <w:t xml:space="preserve"> Lock-out-Tag-out </w:t>
      </w:r>
      <w:r w:rsidR="00BF0479" w:rsidRPr="00EB0E1C">
        <w:rPr>
          <w:rFonts w:ascii="Avenir Next LT Pro" w:eastAsia="Times New Roman" w:hAnsi="Avenir Next LT Pro"/>
          <w:color w:val="000000"/>
          <w:sz w:val="22"/>
          <w:szCs w:val="22"/>
          <w:bdr w:val="none" w:sz="0" w:space="0" w:color="auto"/>
        </w:rPr>
        <w:t>and turn the R.O.</w:t>
      </w:r>
      <w:r w:rsidR="00BF0479" w:rsidRPr="00EB0E1C">
        <w:rPr>
          <w:rFonts w:ascii="Avenir Next LT Pro" w:eastAsia="Times New Roman" w:hAnsi="Avenir Next LT Pro"/>
          <w:color w:val="000000"/>
          <w:sz w:val="22"/>
          <w:szCs w:val="22"/>
          <w:bdr w:val="none" w:sz="0" w:space="0" w:color="auto"/>
        </w:rPr>
        <w:t xml:space="preserve"> System </w:t>
      </w:r>
      <w:r w:rsidRPr="00EB0E1C">
        <w:rPr>
          <w:rFonts w:ascii="Avenir Next LT Pro" w:eastAsia="Times New Roman" w:hAnsi="Avenir Next LT Pro"/>
          <w:color w:val="000000"/>
          <w:sz w:val="22"/>
          <w:szCs w:val="22"/>
          <w:bdr w:val="none" w:sz="0" w:space="0" w:color="auto"/>
        </w:rPr>
        <w:t xml:space="preserve">back on. </w:t>
      </w:r>
    </w:p>
    <w:p w14:paraId="4B8EBAA9" w14:textId="77777777" w:rsidR="008A5438" w:rsidRPr="00EB0E1C" w:rsidRDefault="008A5438" w:rsidP="008A543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ascii="Avenir Next LT Pro" w:eastAsia="Times New Roman" w:hAnsi="Avenir Next LT Pro"/>
          <w:color w:val="000000"/>
          <w:sz w:val="22"/>
          <w:szCs w:val="22"/>
          <w:bdr w:val="none" w:sz="0" w:space="0" w:color="auto"/>
        </w:rPr>
      </w:pPr>
      <w:r w:rsidRPr="00EB0E1C">
        <w:rPr>
          <w:rFonts w:ascii="Avenir Next LT Pro" w:eastAsia="Times New Roman" w:hAnsi="Avenir Next LT Pro"/>
          <w:color w:val="000000"/>
          <w:sz w:val="22"/>
          <w:szCs w:val="22"/>
          <w:bdr w:val="none" w:sz="0" w:space="0" w:color="auto"/>
        </w:rPr>
        <w:t> </w:t>
      </w:r>
    </w:p>
    <w:p w14:paraId="3D9BB7F7" w14:textId="77777777" w:rsidR="008A5438" w:rsidRPr="00EB0E1C" w:rsidRDefault="008A5438" w:rsidP="008A543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ascii="Avenir Next LT Pro" w:eastAsia="Times New Roman" w:hAnsi="Avenir Next LT Pro"/>
          <w:color w:val="000000"/>
          <w:sz w:val="22"/>
          <w:szCs w:val="22"/>
          <w:bdr w:val="none" w:sz="0" w:space="0" w:color="auto"/>
        </w:rPr>
      </w:pPr>
      <w:r w:rsidRPr="00EB0E1C">
        <w:rPr>
          <w:rFonts w:ascii="Avenir Next LT Pro" w:eastAsia="Times New Roman" w:hAnsi="Avenir Next LT Pro"/>
          <w:b/>
          <w:bCs/>
          <w:color w:val="000000"/>
          <w:sz w:val="22"/>
          <w:szCs w:val="22"/>
          <w:bdr w:val="none" w:sz="0" w:space="0" w:color="auto"/>
        </w:rPr>
        <w:t>Instructional Video </w:t>
      </w:r>
    </w:p>
    <w:p w14:paraId="486673D7" w14:textId="2EBF6502" w:rsidR="009D0C4C" w:rsidRPr="00EB0E1C" w:rsidRDefault="00EB0E1C" w:rsidP="0049163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outlineLvl w:val="2"/>
        <w:rPr>
          <w:rFonts w:ascii="Avenir Next LT Pro" w:eastAsia="Times New Roman" w:hAnsi="Avenir Next LT Pro"/>
          <w:b/>
          <w:bCs/>
          <w:sz w:val="22"/>
          <w:szCs w:val="22"/>
          <w:bdr w:val="none" w:sz="0" w:space="0" w:color="auto"/>
        </w:rPr>
      </w:pPr>
      <w:hyperlink r:id="rId8" w:history="1">
        <w:r w:rsidRPr="00EB0E1C">
          <w:rPr>
            <w:rFonts w:ascii="Avenir Next LT Pro" w:hAnsi="Avenir Next LT Pro"/>
            <w:color w:val="0000FF"/>
            <w:sz w:val="22"/>
            <w:szCs w:val="22"/>
            <w:u w:val="single"/>
          </w:rPr>
          <w:t>Inspecting/Replacing the R.O. Sediment Filter on Vimeo</w:t>
        </w:r>
      </w:hyperlink>
    </w:p>
    <w:sectPr w:rsidR="009D0C4C" w:rsidRPr="00EB0E1C" w:rsidSect="000B26E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2240" w:h="15840"/>
      <w:pgMar w:top="2880" w:right="2160" w:bottom="2160" w:left="216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9D6B4C" w14:textId="77777777" w:rsidR="00625D33" w:rsidRDefault="00625D33">
      <w:r>
        <w:separator/>
      </w:r>
    </w:p>
  </w:endnote>
  <w:endnote w:type="continuationSeparator" w:id="0">
    <w:p w14:paraId="76FFA00B" w14:textId="77777777" w:rsidR="00625D33" w:rsidRDefault="00625D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default"/>
  </w:font>
  <w:font w:name="AppleSystemUIFont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6664B" w14:textId="7849872D" w:rsidR="004C7523" w:rsidRDefault="00A33A04">
    <w:pPr>
      <w:pStyle w:val="Footer"/>
      <w:tabs>
        <w:tab w:val="clear" w:pos="9360"/>
        <w:tab w:val="right" w:pos="7900"/>
      </w:tabs>
      <w:jc w:val="right"/>
    </w:pPr>
    <w:r>
      <w:fldChar w:fldCharType="begin"/>
    </w:r>
    <w:r>
      <w:instrText xml:space="preserve"> PAGE </w:instrText>
    </w:r>
    <w:r>
      <w:fldChar w:fldCharType="separate"/>
    </w:r>
    <w:r w:rsidR="007260E6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6664C" w14:textId="37D3B34C" w:rsidR="004C7523" w:rsidRDefault="00A33A04">
    <w:pPr>
      <w:pStyle w:val="Footer"/>
      <w:tabs>
        <w:tab w:val="clear" w:pos="9360"/>
        <w:tab w:val="right" w:pos="7900"/>
      </w:tabs>
      <w:jc w:val="right"/>
    </w:pPr>
    <w:r>
      <w:fldChar w:fldCharType="begin"/>
    </w:r>
    <w:r>
      <w:instrText xml:space="preserve"> PAGE </w:instrText>
    </w:r>
    <w:r>
      <w:fldChar w:fldCharType="separate"/>
    </w:r>
    <w:r w:rsidR="007260E6">
      <w:rPr>
        <w:noProof/>
      </w:rPr>
      <w:t>3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66650" w14:textId="13EF8F88" w:rsidR="004C7523" w:rsidRDefault="00A33A04">
    <w:pPr>
      <w:pStyle w:val="Footer"/>
      <w:tabs>
        <w:tab w:val="clear" w:pos="9360"/>
        <w:tab w:val="right" w:pos="7900"/>
      </w:tabs>
      <w:jc w:val="right"/>
    </w:pPr>
    <w:r>
      <w:fldChar w:fldCharType="begin"/>
    </w:r>
    <w:r>
      <w:instrText xml:space="preserve"> PAGE </w:instrText>
    </w:r>
    <w:r>
      <w:fldChar w:fldCharType="separate"/>
    </w:r>
    <w:r w:rsidR="007260E6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19C089" w14:textId="77777777" w:rsidR="00625D33" w:rsidRDefault="00625D33">
      <w:r>
        <w:separator/>
      </w:r>
    </w:p>
  </w:footnote>
  <w:footnote w:type="continuationSeparator" w:id="0">
    <w:p w14:paraId="4C662914" w14:textId="77777777" w:rsidR="00625D33" w:rsidRDefault="00625D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66645" w14:textId="77777777" w:rsidR="004C7523" w:rsidRDefault="00A33A04">
    <w:pPr>
      <w:pStyle w:val="Header"/>
      <w:tabs>
        <w:tab w:val="clear" w:pos="9360"/>
        <w:tab w:val="right" w:pos="7900"/>
      </w:tabs>
      <w:spacing w:line="312" w:lineRule="auto"/>
      <w:jc w:val="center"/>
    </w:pPr>
    <w:r>
      <w:rPr>
        <w:noProof/>
      </w:rPr>
      <w:drawing>
        <wp:inline distT="0" distB="0" distL="0" distR="0" wp14:anchorId="22C66651" wp14:editId="22C66652">
          <wp:extent cx="1360705" cy="611975"/>
          <wp:effectExtent l="0" t="0" r="0" b="0"/>
          <wp:docPr id="16" name="officeArt object" descr="Picture 2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Picture 23" descr="Picture 2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60705" cy="6119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 w14:paraId="22C66646" w14:textId="77777777" w:rsidR="004C7523" w:rsidRDefault="00A33A04">
    <w:pPr>
      <w:pStyle w:val="Header"/>
      <w:tabs>
        <w:tab w:val="clear" w:pos="9360"/>
        <w:tab w:val="right" w:pos="7900"/>
      </w:tabs>
      <w:jc w:val="center"/>
      <w:rPr>
        <w:sz w:val="18"/>
        <w:szCs w:val="18"/>
      </w:rPr>
    </w:pPr>
    <w:r>
      <w:rPr>
        <w:b/>
        <w:bCs/>
        <w:sz w:val="18"/>
        <w:szCs w:val="18"/>
      </w:rPr>
      <w:t xml:space="preserve">Tommy Car Wash Systems   </w:t>
    </w:r>
    <w:r>
      <w:rPr>
        <w:sz w:val="18"/>
        <w:szCs w:val="18"/>
      </w:rPr>
      <w:t xml:space="preserve">|   581 Ottawa Ave # 300   </w:t>
    </w:r>
    <w:proofErr w:type="gramStart"/>
    <w:r>
      <w:rPr>
        <w:sz w:val="18"/>
        <w:szCs w:val="18"/>
      </w:rPr>
      <w:t>|  Holland</w:t>
    </w:r>
    <w:proofErr w:type="gramEnd"/>
    <w:r>
      <w:rPr>
        <w:sz w:val="18"/>
        <w:szCs w:val="18"/>
      </w:rPr>
      <w:t>, MI 49423  | Tommycarwash.com/Support</w:t>
    </w:r>
  </w:p>
  <w:p w14:paraId="22C66647" w14:textId="77777777" w:rsidR="004C7523" w:rsidRDefault="00A33A04">
    <w:pPr>
      <w:pStyle w:val="Header"/>
      <w:tabs>
        <w:tab w:val="clear" w:pos="9360"/>
        <w:tab w:val="right" w:pos="7900"/>
      </w:tabs>
      <w:jc w:val="center"/>
    </w:pPr>
    <w:r>
      <w:rPr>
        <w:sz w:val="18"/>
        <w:szCs w:val="18"/>
      </w:rPr>
      <w:t>________________________________________________________________________________________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66648" w14:textId="77777777" w:rsidR="004C7523" w:rsidRDefault="00A33A04">
    <w:pPr>
      <w:pStyle w:val="Header"/>
      <w:tabs>
        <w:tab w:val="clear" w:pos="9360"/>
        <w:tab w:val="right" w:pos="7900"/>
      </w:tabs>
      <w:spacing w:line="312" w:lineRule="auto"/>
      <w:jc w:val="center"/>
    </w:pPr>
    <w:r>
      <w:rPr>
        <w:noProof/>
      </w:rPr>
      <w:drawing>
        <wp:inline distT="0" distB="0" distL="0" distR="0" wp14:anchorId="22C66653" wp14:editId="22C66654">
          <wp:extent cx="1360705" cy="611975"/>
          <wp:effectExtent l="0" t="0" r="0" b="0"/>
          <wp:docPr id="17" name="officeArt object" descr="Picture 2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icture 24" descr="Picture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60705" cy="6119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 w14:paraId="22C66649" w14:textId="77777777" w:rsidR="004C7523" w:rsidRDefault="00A33A04">
    <w:pPr>
      <w:pStyle w:val="Header"/>
      <w:tabs>
        <w:tab w:val="clear" w:pos="9360"/>
        <w:tab w:val="right" w:pos="7900"/>
      </w:tabs>
      <w:jc w:val="center"/>
      <w:rPr>
        <w:sz w:val="18"/>
        <w:szCs w:val="18"/>
      </w:rPr>
    </w:pPr>
    <w:r>
      <w:rPr>
        <w:b/>
        <w:bCs/>
        <w:sz w:val="18"/>
        <w:szCs w:val="18"/>
      </w:rPr>
      <w:t xml:space="preserve">Tommy Car Wash Systems   </w:t>
    </w:r>
    <w:r>
      <w:rPr>
        <w:sz w:val="18"/>
        <w:szCs w:val="18"/>
      </w:rPr>
      <w:t xml:space="preserve">|   581 Ottawa Ave # 300   </w:t>
    </w:r>
    <w:proofErr w:type="gramStart"/>
    <w:r>
      <w:rPr>
        <w:sz w:val="18"/>
        <w:szCs w:val="18"/>
      </w:rPr>
      <w:t>|  Holland</w:t>
    </w:r>
    <w:proofErr w:type="gramEnd"/>
    <w:r>
      <w:rPr>
        <w:sz w:val="18"/>
        <w:szCs w:val="18"/>
      </w:rPr>
      <w:t>, MI 49423  | Tommycarwash.com/Support</w:t>
    </w:r>
  </w:p>
  <w:p w14:paraId="22C6664A" w14:textId="77777777" w:rsidR="004C7523" w:rsidRDefault="00A33A04">
    <w:pPr>
      <w:pStyle w:val="Header"/>
      <w:tabs>
        <w:tab w:val="clear" w:pos="9360"/>
        <w:tab w:val="right" w:pos="7900"/>
      </w:tabs>
      <w:jc w:val="center"/>
    </w:pPr>
    <w:r>
      <w:rPr>
        <w:sz w:val="18"/>
        <w:szCs w:val="18"/>
      </w:rPr>
      <w:t>________________________________________________________________________________________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6664D" w14:textId="77777777" w:rsidR="004C7523" w:rsidRDefault="00A33A04">
    <w:pPr>
      <w:pStyle w:val="Header"/>
      <w:tabs>
        <w:tab w:val="clear" w:pos="9360"/>
        <w:tab w:val="right" w:pos="7900"/>
      </w:tabs>
      <w:spacing w:line="312" w:lineRule="auto"/>
      <w:jc w:val="center"/>
    </w:pPr>
    <w:r>
      <w:rPr>
        <w:noProof/>
      </w:rPr>
      <w:drawing>
        <wp:inline distT="0" distB="0" distL="0" distR="0" wp14:anchorId="22C66655" wp14:editId="22C66656">
          <wp:extent cx="1360705" cy="611975"/>
          <wp:effectExtent l="0" t="0" r="0" b="0"/>
          <wp:docPr id="18" name="officeArt object" descr="Picture 2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7" name="Picture 25" descr="Picture 25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60705" cy="6119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 w14:paraId="22C6664E" w14:textId="77777777" w:rsidR="004C7523" w:rsidRDefault="00A33A04">
    <w:pPr>
      <w:pStyle w:val="Header"/>
      <w:tabs>
        <w:tab w:val="clear" w:pos="9360"/>
        <w:tab w:val="right" w:pos="7900"/>
      </w:tabs>
      <w:jc w:val="center"/>
      <w:rPr>
        <w:sz w:val="18"/>
        <w:szCs w:val="18"/>
      </w:rPr>
    </w:pPr>
    <w:r>
      <w:rPr>
        <w:b/>
        <w:bCs/>
        <w:sz w:val="18"/>
        <w:szCs w:val="18"/>
      </w:rPr>
      <w:t xml:space="preserve">Tommy Car Wash Systems   </w:t>
    </w:r>
    <w:r>
      <w:rPr>
        <w:sz w:val="18"/>
        <w:szCs w:val="18"/>
      </w:rPr>
      <w:t xml:space="preserve">|   581 Ottawa Ave # 300   </w:t>
    </w:r>
    <w:proofErr w:type="gramStart"/>
    <w:r>
      <w:rPr>
        <w:sz w:val="18"/>
        <w:szCs w:val="18"/>
      </w:rPr>
      <w:t>|  Holland</w:t>
    </w:r>
    <w:proofErr w:type="gramEnd"/>
    <w:r>
      <w:rPr>
        <w:sz w:val="18"/>
        <w:szCs w:val="18"/>
      </w:rPr>
      <w:t>, MI 49423  | Tommycarwash.com/Support</w:t>
    </w:r>
  </w:p>
  <w:p w14:paraId="22C6664F" w14:textId="77777777" w:rsidR="004C7523" w:rsidRDefault="00A33A04">
    <w:pPr>
      <w:pStyle w:val="Header"/>
      <w:tabs>
        <w:tab w:val="clear" w:pos="9360"/>
        <w:tab w:val="right" w:pos="7900"/>
      </w:tabs>
      <w:jc w:val="center"/>
    </w:pPr>
    <w:r>
      <w:rPr>
        <w:sz w:val="18"/>
        <w:szCs w:val="18"/>
      </w:rPr>
      <w:t>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A61C2"/>
    <w:multiLevelType w:val="hybridMultilevel"/>
    <w:tmpl w:val="26F630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580AA5"/>
    <w:multiLevelType w:val="hybridMultilevel"/>
    <w:tmpl w:val="9DB488C6"/>
    <w:lvl w:ilvl="0" w:tplc="FFFFFFFF">
      <w:start w:val="1"/>
      <w:numFmt w:val="decimal"/>
      <w:lvlText w:val="%1."/>
      <w:lvlJc w:val="left"/>
      <w:pPr>
        <w:ind w:left="720" w:hanging="360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A763AC"/>
    <w:multiLevelType w:val="hybridMultilevel"/>
    <w:tmpl w:val="8B62C260"/>
    <w:lvl w:ilvl="0" w:tplc="58BA37A8">
      <w:start w:val="1"/>
      <w:numFmt w:val="decimal"/>
      <w:lvlText w:val="%1."/>
      <w:lvlJc w:val="left"/>
      <w:pPr>
        <w:ind w:left="720" w:hanging="360"/>
      </w:pPr>
      <w:rPr>
        <w:rFonts w:cs="AppleSystemUIFontBold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5A12CB"/>
    <w:multiLevelType w:val="multilevel"/>
    <w:tmpl w:val="2F261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6C30BF"/>
    <w:multiLevelType w:val="multilevel"/>
    <w:tmpl w:val="9880F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0475251"/>
    <w:multiLevelType w:val="hybridMultilevel"/>
    <w:tmpl w:val="D71E412C"/>
    <w:numStyleLink w:val="ImportedStyle1"/>
  </w:abstractNum>
  <w:abstractNum w:abstractNumId="6" w15:restartNumberingAfterBreak="0">
    <w:nsid w:val="327A2B39"/>
    <w:multiLevelType w:val="multilevel"/>
    <w:tmpl w:val="AABEA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5A14F8"/>
    <w:multiLevelType w:val="multilevel"/>
    <w:tmpl w:val="3EFA7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7D0710B"/>
    <w:multiLevelType w:val="multilevel"/>
    <w:tmpl w:val="242AA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DE5341D"/>
    <w:multiLevelType w:val="hybridMultilevel"/>
    <w:tmpl w:val="E8DABAFE"/>
    <w:lvl w:ilvl="0" w:tplc="BB16B2F8">
      <w:start w:val="1"/>
      <w:numFmt w:val="decimal"/>
      <w:lvlText w:val="%1."/>
      <w:lvlJc w:val="left"/>
      <w:pPr>
        <w:ind w:left="720" w:hanging="360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071FC3"/>
    <w:multiLevelType w:val="multilevel"/>
    <w:tmpl w:val="82381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089095F"/>
    <w:multiLevelType w:val="hybridMultilevel"/>
    <w:tmpl w:val="4AF62688"/>
    <w:lvl w:ilvl="0" w:tplc="AEDCAF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2044447"/>
    <w:multiLevelType w:val="multilevel"/>
    <w:tmpl w:val="2EF25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3EC67B7"/>
    <w:multiLevelType w:val="hybridMultilevel"/>
    <w:tmpl w:val="CC404A8E"/>
    <w:numStyleLink w:val="ImportedStyle2"/>
  </w:abstractNum>
  <w:abstractNum w:abstractNumId="14" w15:restartNumberingAfterBreak="0">
    <w:nsid w:val="4F27421A"/>
    <w:multiLevelType w:val="multilevel"/>
    <w:tmpl w:val="471ED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FA707FC"/>
    <w:multiLevelType w:val="multilevel"/>
    <w:tmpl w:val="1D1C3D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1667CA0"/>
    <w:multiLevelType w:val="hybridMultilevel"/>
    <w:tmpl w:val="C5002F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CB13B3"/>
    <w:multiLevelType w:val="hybridMultilevel"/>
    <w:tmpl w:val="CC404A8E"/>
    <w:styleLink w:val="ImportedStyle2"/>
    <w:lvl w:ilvl="0" w:tplc="A73A08AE">
      <w:start w:val="1"/>
      <w:numFmt w:val="bullet"/>
      <w:lvlText w:val="·"/>
      <w:lvlJc w:val="left"/>
      <w:pPr>
        <w:ind w:left="14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844BDD2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D683D0A">
      <w:start w:val="1"/>
      <w:numFmt w:val="bullet"/>
      <w:lvlText w:val="▪"/>
      <w:lvlJc w:val="left"/>
      <w:pPr>
        <w:ind w:left="28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3C23678">
      <w:start w:val="1"/>
      <w:numFmt w:val="bullet"/>
      <w:lvlText w:val="•"/>
      <w:lvlJc w:val="left"/>
      <w:pPr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94CD438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E586778">
      <w:start w:val="1"/>
      <w:numFmt w:val="bullet"/>
      <w:lvlText w:val="▪"/>
      <w:lvlJc w:val="left"/>
      <w:pPr>
        <w:ind w:left="50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7A68696">
      <w:start w:val="1"/>
      <w:numFmt w:val="bullet"/>
      <w:lvlText w:val="•"/>
      <w:lvlJc w:val="left"/>
      <w:pPr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B5AF804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B9A8188">
      <w:start w:val="1"/>
      <w:numFmt w:val="bullet"/>
      <w:lvlText w:val="▪"/>
      <w:lvlJc w:val="left"/>
      <w:pPr>
        <w:ind w:left="72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61DE5937"/>
    <w:multiLevelType w:val="hybridMultilevel"/>
    <w:tmpl w:val="D71E412C"/>
    <w:styleLink w:val="ImportedStyle1"/>
    <w:lvl w:ilvl="0" w:tplc="815050FC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F32B9CA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C52CACE">
      <w:start w:val="1"/>
      <w:numFmt w:val="lowerRoman"/>
      <w:lvlText w:val="%3."/>
      <w:lvlJc w:val="left"/>
      <w:pPr>
        <w:ind w:left="216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09664B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31E96C2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C480B66">
      <w:start w:val="1"/>
      <w:numFmt w:val="lowerRoman"/>
      <w:lvlText w:val="%6."/>
      <w:lvlJc w:val="left"/>
      <w:pPr>
        <w:ind w:left="432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BB4598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71CB364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87EE194">
      <w:start w:val="1"/>
      <w:numFmt w:val="lowerRoman"/>
      <w:lvlText w:val="%9."/>
      <w:lvlJc w:val="left"/>
      <w:pPr>
        <w:ind w:left="648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640D189F"/>
    <w:multiLevelType w:val="multilevel"/>
    <w:tmpl w:val="6E401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47C45A2"/>
    <w:multiLevelType w:val="multilevel"/>
    <w:tmpl w:val="30E8C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96924CB"/>
    <w:multiLevelType w:val="multilevel"/>
    <w:tmpl w:val="97EE1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A7731A2"/>
    <w:multiLevelType w:val="hybridMultilevel"/>
    <w:tmpl w:val="E8DABAFE"/>
    <w:lvl w:ilvl="0" w:tplc="FFFFFFFF">
      <w:start w:val="1"/>
      <w:numFmt w:val="decimal"/>
      <w:lvlText w:val="%1."/>
      <w:lvlJc w:val="left"/>
      <w:pPr>
        <w:ind w:left="720" w:hanging="360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3563E1"/>
    <w:multiLevelType w:val="multilevel"/>
    <w:tmpl w:val="E4CAA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41E0329"/>
    <w:multiLevelType w:val="hybridMultilevel"/>
    <w:tmpl w:val="D1E6DD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272062">
    <w:abstractNumId w:val="18"/>
  </w:num>
  <w:num w:numId="2" w16cid:durableId="577206834">
    <w:abstractNumId w:val="5"/>
  </w:num>
  <w:num w:numId="3" w16cid:durableId="702749120">
    <w:abstractNumId w:val="17"/>
  </w:num>
  <w:num w:numId="4" w16cid:durableId="1879276051">
    <w:abstractNumId w:val="13"/>
  </w:num>
  <w:num w:numId="5" w16cid:durableId="1699157256">
    <w:abstractNumId w:val="5"/>
    <w:lvlOverride w:ilvl="0">
      <w:startOverride w:val="5"/>
    </w:lvlOverride>
  </w:num>
  <w:num w:numId="6" w16cid:durableId="353773503">
    <w:abstractNumId w:val="24"/>
  </w:num>
  <w:num w:numId="7" w16cid:durableId="1355575175">
    <w:abstractNumId w:val="16"/>
  </w:num>
  <w:num w:numId="8" w16cid:durableId="1377775393">
    <w:abstractNumId w:val="9"/>
  </w:num>
  <w:num w:numId="9" w16cid:durableId="386492911">
    <w:abstractNumId w:val="22"/>
  </w:num>
  <w:num w:numId="10" w16cid:durableId="1289702530">
    <w:abstractNumId w:val="1"/>
  </w:num>
  <w:num w:numId="11" w16cid:durableId="1282806729">
    <w:abstractNumId w:val="0"/>
  </w:num>
  <w:num w:numId="12" w16cid:durableId="131749613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12636487">
    <w:abstractNumId w:val="11"/>
  </w:num>
  <w:num w:numId="14" w16cid:durableId="1715353655">
    <w:abstractNumId w:val="7"/>
  </w:num>
  <w:num w:numId="15" w16cid:durableId="1218975199">
    <w:abstractNumId w:val="12"/>
  </w:num>
  <w:num w:numId="16" w16cid:durableId="1197816028">
    <w:abstractNumId w:val="4"/>
  </w:num>
  <w:num w:numId="17" w16cid:durableId="1536771299">
    <w:abstractNumId w:val="23"/>
  </w:num>
  <w:num w:numId="18" w16cid:durableId="203442386">
    <w:abstractNumId w:val="6"/>
  </w:num>
  <w:num w:numId="19" w16cid:durableId="577322127">
    <w:abstractNumId w:val="3"/>
  </w:num>
  <w:num w:numId="20" w16cid:durableId="58327823">
    <w:abstractNumId w:val="10"/>
  </w:num>
  <w:num w:numId="21" w16cid:durableId="434903938">
    <w:abstractNumId w:val="19"/>
  </w:num>
  <w:num w:numId="22" w16cid:durableId="1959527842">
    <w:abstractNumId w:val="21"/>
  </w:num>
  <w:num w:numId="23" w16cid:durableId="834034081">
    <w:abstractNumId w:val="14"/>
  </w:num>
  <w:num w:numId="24" w16cid:durableId="1129739047">
    <w:abstractNumId w:val="8"/>
  </w:num>
  <w:num w:numId="25" w16cid:durableId="1894612939">
    <w:abstractNumId w:val="15"/>
  </w:num>
  <w:num w:numId="26" w16cid:durableId="147548977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7523"/>
    <w:rsid w:val="00001733"/>
    <w:rsid w:val="00002691"/>
    <w:rsid w:val="000279C3"/>
    <w:rsid w:val="000412B4"/>
    <w:rsid w:val="000500D7"/>
    <w:rsid w:val="00066B6F"/>
    <w:rsid w:val="00073A00"/>
    <w:rsid w:val="00076FB5"/>
    <w:rsid w:val="0008291E"/>
    <w:rsid w:val="000A22E7"/>
    <w:rsid w:val="000B26E3"/>
    <w:rsid w:val="0010435E"/>
    <w:rsid w:val="00104CD5"/>
    <w:rsid w:val="001070C2"/>
    <w:rsid w:val="00112535"/>
    <w:rsid w:val="00123BF9"/>
    <w:rsid w:val="00154FA3"/>
    <w:rsid w:val="00157607"/>
    <w:rsid w:val="0017512E"/>
    <w:rsid w:val="00185FAA"/>
    <w:rsid w:val="00186D73"/>
    <w:rsid w:val="00190A5B"/>
    <w:rsid w:val="001974A3"/>
    <w:rsid w:val="001B0376"/>
    <w:rsid w:val="001B3CED"/>
    <w:rsid w:val="001B6646"/>
    <w:rsid w:val="001C407B"/>
    <w:rsid w:val="001D21B1"/>
    <w:rsid w:val="001F611C"/>
    <w:rsid w:val="001F618E"/>
    <w:rsid w:val="00200265"/>
    <w:rsid w:val="00204A7C"/>
    <w:rsid w:val="00206152"/>
    <w:rsid w:val="0020655C"/>
    <w:rsid w:val="002112EA"/>
    <w:rsid w:val="0021575B"/>
    <w:rsid w:val="002849B2"/>
    <w:rsid w:val="00294A66"/>
    <w:rsid w:val="002B7407"/>
    <w:rsid w:val="002B7F72"/>
    <w:rsid w:val="002D28EE"/>
    <w:rsid w:val="002E71A3"/>
    <w:rsid w:val="003263A0"/>
    <w:rsid w:val="00330E35"/>
    <w:rsid w:val="00331FFD"/>
    <w:rsid w:val="0034608B"/>
    <w:rsid w:val="0035107D"/>
    <w:rsid w:val="0039665D"/>
    <w:rsid w:val="003B0727"/>
    <w:rsid w:val="003B2BE1"/>
    <w:rsid w:val="003C1C38"/>
    <w:rsid w:val="003C57B2"/>
    <w:rsid w:val="003D090B"/>
    <w:rsid w:val="003E207C"/>
    <w:rsid w:val="003E54C5"/>
    <w:rsid w:val="003E6519"/>
    <w:rsid w:val="00462A65"/>
    <w:rsid w:val="0047091F"/>
    <w:rsid w:val="00474806"/>
    <w:rsid w:val="00477899"/>
    <w:rsid w:val="0048132E"/>
    <w:rsid w:val="00485791"/>
    <w:rsid w:val="00491639"/>
    <w:rsid w:val="00491F13"/>
    <w:rsid w:val="004A67D3"/>
    <w:rsid w:val="004B1471"/>
    <w:rsid w:val="004B75AF"/>
    <w:rsid w:val="004C5320"/>
    <w:rsid w:val="004C7523"/>
    <w:rsid w:val="004D0018"/>
    <w:rsid w:val="004D326A"/>
    <w:rsid w:val="004D47CA"/>
    <w:rsid w:val="004E069A"/>
    <w:rsid w:val="004E75EC"/>
    <w:rsid w:val="004F13F0"/>
    <w:rsid w:val="00510048"/>
    <w:rsid w:val="00520756"/>
    <w:rsid w:val="005208C1"/>
    <w:rsid w:val="005211FA"/>
    <w:rsid w:val="00537443"/>
    <w:rsid w:val="005449F4"/>
    <w:rsid w:val="0055090A"/>
    <w:rsid w:val="00555B69"/>
    <w:rsid w:val="0056437B"/>
    <w:rsid w:val="00585ABE"/>
    <w:rsid w:val="00597A00"/>
    <w:rsid w:val="005A0A7D"/>
    <w:rsid w:val="005A11D7"/>
    <w:rsid w:val="005A1DD7"/>
    <w:rsid w:val="005A4117"/>
    <w:rsid w:val="005E1800"/>
    <w:rsid w:val="005F29A2"/>
    <w:rsid w:val="005F5B69"/>
    <w:rsid w:val="00620117"/>
    <w:rsid w:val="00625D33"/>
    <w:rsid w:val="006307DA"/>
    <w:rsid w:val="00632DD2"/>
    <w:rsid w:val="00637D6B"/>
    <w:rsid w:val="00645DB4"/>
    <w:rsid w:val="00654222"/>
    <w:rsid w:val="00657B13"/>
    <w:rsid w:val="00663185"/>
    <w:rsid w:val="00671741"/>
    <w:rsid w:val="00671D1B"/>
    <w:rsid w:val="00683827"/>
    <w:rsid w:val="0069142D"/>
    <w:rsid w:val="00692B6D"/>
    <w:rsid w:val="006959F7"/>
    <w:rsid w:val="006A1B95"/>
    <w:rsid w:val="006E096F"/>
    <w:rsid w:val="006E186C"/>
    <w:rsid w:val="006F0CC7"/>
    <w:rsid w:val="00704CD8"/>
    <w:rsid w:val="00714E1A"/>
    <w:rsid w:val="00725FB9"/>
    <w:rsid w:val="007260E6"/>
    <w:rsid w:val="00732882"/>
    <w:rsid w:val="00735202"/>
    <w:rsid w:val="00744EC2"/>
    <w:rsid w:val="00746B3B"/>
    <w:rsid w:val="007541E4"/>
    <w:rsid w:val="0076539B"/>
    <w:rsid w:val="00791B3F"/>
    <w:rsid w:val="007A0171"/>
    <w:rsid w:val="007B05CD"/>
    <w:rsid w:val="007B305B"/>
    <w:rsid w:val="007D3192"/>
    <w:rsid w:val="007D51FA"/>
    <w:rsid w:val="007E2C95"/>
    <w:rsid w:val="008023B2"/>
    <w:rsid w:val="0081070A"/>
    <w:rsid w:val="008168AF"/>
    <w:rsid w:val="008367A5"/>
    <w:rsid w:val="008431B9"/>
    <w:rsid w:val="00851065"/>
    <w:rsid w:val="00856DEB"/>
    <w:rsid w:val="00864703"/>
    <w:rsid w:val="00873858"/>
    <w:rsid w:val="008738BE"/>
    <w:rsid w:val="00875DE1"/>
    <w:rsid w:val="00876448"/>
    <w:rsid w:val="00876D8F"/>
    <w:rsid w:val="00893A3D"/>
    <w:rsid w:val="008A0DAA"/>
    <w:rsid w:val="008A5438"/>
    <w:rsid w:val="008B74B9"/>
    <w:rsid w:val="008C028A"/>
    <w:rsid w:val="008D03FE"/>
    <w:rsid w:val="008E677A"/>
    <w:rsid w:val="008F0BA7"/>
    <w:rsid w:val="008F1491"/>
    <w:rsid w:val="0090296C"/>
    <w:rsid w:val="009113C4"/>
    <w:rsid w:val="00912444"/>
    <w:rsid w:val="00917406"/>
    <w:rsid w:val="00926B4C"/>
    <w:rsid w:val="009539E0"/>
    <w:rsid w:val="00960F17"/>
    <w:rsid w:val="009612F0"/>
    <w:rsid w:val="0098548D"/>
    <w:rsid w:val="00993023"/>
    <w:rsid w:val="0099751F"/>
    <w:rsid w:val="009A4C76"/>
    <w:rsid w:val="009B1D9B"/>
    <w:rsid w:val="009B71B8"/>
    <w:rsid w:val="009C2A73"/>
    <w:rsid w:val="009C5312"/>
    <w:rsid w:val="009D0C4C"/>
    <w:rsid w:val="009F36F1"/>
    <w:rsid w:val="00A023FF"/>
    <w:rsid w:val="00A03533"/>
    <w:rsid w:val="00A140DF"/>
    <w:rsid w:val="00A20077"/>
    <w:rsid w:val="00A25E8C"/>
    <w:rsid w:val="00A33A04"/>
    <w:rsid w:val="00A450DD"/>
    <w:rsid w:val="00A465B2"/>
    <w:rsid w:val="00A70DB2"/>
    <w:rsid w:val="00A73B8A"/>
    <w:rsid w:val="00A75380"/>
    <w:rsid w:val="00A8592A"/>
    <w:rsid w:val="00A90CDA"/>
    <w:rsid w:val="00AA42CC"/>
    <w:rsid w:val="00AC54CA"/>
    <w:rsid w:val="00AE6F2F"/>
    <w:rsid w:val="00B1097A"/>
    <w:rsid w:val="00B268BB"/>
    <w:rsid w:val="00B51298"/>
    <w:rsid w:val="00B61D0A"/>
    <w:rsid w:val="00B678E4"/>
    <w:rsid w:val="00B76516"/>
    <w:rsid w:val="00BA3775"/>
    <w:rsid w:val="00BA5296"/>
    <w:rsid w:val="00BA69F2"/>
    <w:rsid w:val="00BC06F7"/>
    <w:rsid w:val="00BD006B"/>
    <w:rsid w:val="00BE79CB"/>
    <w:rsid w:val="00BF0479"/>
    <w:rsid w:val="00BF2D05"/>
    <w:rsid w:val="00BF7F26"/>
    <w:rsid w:val="00C04E8F"/>
    <w:rsid w:val="00C07D5D"/>
    <w:rsid w:val="00C24D2A"/>
    <w:rsid w:val="00C5285E"/>
    <w:rsid w:val="00C54201"/>
    <w:rsid w:val="00C61922"/>
    <w:rsid w:val="00C66D6E"/>
    <w:rsid w:val="00C85004"/>
    <w:rsid w:val="00C9325B"/>
    <w:rsid w:val="00C96CC6"/>
    <w:rsid w:val="00CA3D08"/>
    <w:rsid w:val="00CB0F25"/>
    <w:rsid w:val="00CC0F53"/>
    <w:rsid w:val="00CC25BB"/>
    <w:rsid w:val="00CD0C6F"/>
    <w:rsid w:val="00CF1A8E"/>
    <w:rsid w:val="00D13A64"/>
    <w:rsid w:val="00D26BE5"/>
    <w:rsid w:val="00D42246"/>
    <w:rsid w:val="00D43BC2"/>
    <w:rsid w:val="00D52195"/>
    <w:rsid w:val="00D53B3D"/>
    <w:rsid w:val="00D62275"/>
    <w:rsid w:val="00D64842"/>
    <w:rsid w:val="00D727B4"/>
    <w:rsid w:val="00D76423"/>
    <w:rsid w:val="00D7685D"/>
    <w:rsid w:val="00D7725F"/>
    <w:rsid w:val="00D839F3"/>
    <w:rsid w:val="00D84742"/>
    <w:rsid w:val="00D87701"/>
    <w:rsid w:val="00D95BEC"/>
    <w:rsid w:val="00DA6AC5"/>
    <w:rsid w:val="00DA7F7E"/>
    <w:rsid w:val="00DB3469"/>
    <w:rsid w:val="00DB6040"/>
    <w:rsid w:val="00DC163F"/>
    <w:rsid w:val="00DC73B7"/>
    <w:rsid w:val="00DD7DFB"/>
    <w:rsid w:val="00E012C5"/>
    <w:rsid w:val="00E0655B"/>
    <w:rsid w:val="00E17C1F"/>
    <w:rsid w:val="00E251BC"/>
    <w:rsid w:val="00E42339"/>
    <w:rsid w:val="00E5323C"/>
    <w:rsid w:val="00E838A4"/>
    <w:rsid w:val="00E85433"/>
    <w:rsid w:val="00E85E0E"/>
    <w:rsid w:val="00E8660F"/>
    <w:rsid w:val="00E969DF"/>
    <w:rsid w:val="00EB0E1C"/>
    <w:rsid w:val="00EB25FA"/>
    <w:rsid w:val="00EB3766"/>
    <w:rsid w:val="00EB4E2F"/>
    <w:rsid w:val="00EB67D7"/>
    <w:rsid w:val="00EC256A"/>
    <w:rsid w:val="00EE7C74"/>
    <w:rsid w:val="00EF442A"/>
    <w:rsid w:val="00EF7104"/>
    <w:rsid w:val="00F07B0E"/>
    <w:rsid w:val="00F15F52"/>
    <w:rsid w:val="00F20228"/>
    <w:rsid w:val="00F2119B"/>
    <w:rsid w:val="00F36D80"/>
    <w:rsid w:val="00F42908"/>
    <w:rsid w:val="00F42C3B"/>
    <w:rsid w:val="00F7459D"/>
    <w:rsid w:val="00F967E6"/>
    <w:rsid w:val="00FA338A"/>
    <w:rsid w:val="00FA5408"/>
    <w:rsid w:val="00FB21B7"/>
    <w:rsid w:val="00FB5F1C"/>
    <w:rsid w:val="00FC1B09"/>
    <w:rsid w:val="00FD5EE5"/>
    <w:rsid w:val="00FE5BD6"/>
    <w:rsid w:val="00FF116D"/>
    <w:rsid w:val="12D81DA0"/>
    <w:rsid w:val="1C49AC17"/>
    <w:rsid w:val="1D2EFADA"/>
    <w:rsid w:val="1F9D784B"/>
    <w:rsid w:val="28E6367A"/>
    <w:rsid w:val="2D5392D4"/>
    <w:rsid w:val="315759FC"/>
    <w:rsid w:val="31F4C961"/>
    <w:rsid w:val="4204505D"/>
    <w:rsid w:val="4C1C46A4"/>
    <w:rsid w:val="4E8021A9"/>
    <w:rsid w:val="59583C16"/>
    <w:rsid w:val="5DAF62FD"/>
    <w:rsid w:val="6B344C14"/>
    <w:rsid w:val="7273E7EE"/>
    <w:rsid w:val="79049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C6661B"/>
  <w15:docId w15:val="{665BB6C7-AE57-4477-99FF-39242DAE1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680"/>
        <w:tab w:val="right" w:pos="9360"/>
      </w:tabs>
    </w:pPr>
    <w:rPr>
      <w:rFonts w:ascii="Calibri" w:hAnsi="Calibri" w:cs="Arial Unicode MS"/>
      <w:color w:val="000000"/>
      <w:sz w:val="24"/>
      <w:szCs w:val="24"/>
      <w:u w:color="000000"/>
    </w:rPr>
  </w:style>
  <w:style w:type="paragraph" w:styleId="Footer">
    <w:name w:val="footer"/>
    <w:pPr>
      <w:tabs>
        <w:tab w:val="center" w:pos="4680"/>
        <w:tab w:val="right" w:pos="9360"/>
      </w:tabs>
    </w:pPr>
    <w:rPr>
      <w:rFonts w:ascii="Calibri" w:eastAsia="Calibri" w:hAnsi="Calibri" w:cs="Calibri"/>
      <w:color w:val="000000"/>
      <w:sz w:val="24"/>
      <w:szCs w:val="24"/>
      <w:u w:color="000000"/>
    </w:rPr>
  </w:style>
  <w:style w:type="paragraph" w:customStyle="1" w:styleId="Body">
    <w:name w:val="Body"/>
    <w:rPr>
      <w:rFonts w:ascii="Calibri" w:hAnsi="Calibri"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Index1">
    <w:name w:val="index 1"/>
    <w:next w:val="Body"/>
    <w:uiPriority w:val="99"/>
    <w:pPr>
      <w:ind w:left="240" w:hanging="240"/>
    </w:pPr>
    <w:rPr>
      <w:rFonts w:ascii="Calibri" w:hAnsi="Calibri" w:cs="Arial Unicode MS"/>
      <w:color w:val="000000"/>
      <w:sz w:val="24"/>
      <w:szCs w:val="24"/>
      <w:u w:color="000000"/>
    </w:rPr>
  </w:style>
  <w:style w:type="paragraph" w:styleId="ListParagraph">
    <w:name w:val="List Paragraph"/>
    <w:uiPriority w:val="34"/>
    <w:qFormat/>
    <w:pPr>
      <w:ind w:left="720"/>
    </w:pPr>
    <w:rPr>
      <w:rFonts w:ascii="Calibri" w:hAnsi="Calibri" w:cs="Arial Unicode MS"/>
      <w:color w:val="000000"/>
      <w:sz w:val="24"/>
      <w:szCs w:val="24"/>
      <w:u w:color="000000"/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2">
    <w:name w:val="Imported Style 2"/>
    <w:pPr>
      <w:numPr>
        <w:numId w:val="3"/>
      </w:numPr>
    </w:pPr>
  </w:style>
  <w:style w:type="paragraph" w:customStyle="1" w:styleId="Default">
    <w:name w:val="Default"/>
    <w:pP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6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2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4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meo.com/752249090?embedded=true&amp;source=vimeo_logo&amp;owner=108168220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AED9A7-D7B4-470A-86A3-871A0AB8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144</Words>
  <Characters>822</Characters>
  <Application>Microsoft Office Word</Application>
  <DocSecurity>0</DocSecurity>
  <Lines>6</Lines>
  <Paragraphs>1</Paragraphs>
  <ScaleCrop>false</ScaleCrop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Cameron Dewey</dc:creator>
  <cp:lastModifiedBy>Dylan Reilly</cp:lastModifiedBy>
  <cp:revision>6</cp:revision>
  <dcterms:created xsi:type="dcterms:W3CDTF">2022-11-18T21:15:00Z</dcterms:created>
  <dcterms:modified xsi:type="dcterms:W3CDTF">2022-12-01T22:06:00Z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fe1a4e9759612513e2243df184ccadf29c5b45e7ca43872d11072dd1c7aca2e7</vt:lpwstr>
  </property>
</Properties>
</file>